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8A44E3" w14:textId="77777777" w:rsidR="00FE15F1" w:rsidRPr="00FE15F1" w:rsidRDefault="00FE15F1" w:rsidP="00FE15F1">
      <w:pPr>
        <w:shd w:val="clear" w:color="auto" w:fill="F4C500"/>
        <w:spacing w:after="120" w:line="240" w:lineRule="auto"/>
        <w:ind w:left="-284" w:right="543"/>
        <w:jc w:val="center"/>
        <w:rPr>
          <w:rFonts w:ascii="Trebuchet MS" w:hAnsi="Trebuchet MS"/>
          <w:sz w:val="28"/>
        </w:rPr>
      </w:pPr>
      <w:r w:rsidRPr="00FE15F1">
        <w:rPr>
          <w:rFonts w:ascii="Trebuchet MS" w:hAnsi="Trebuchet MS"/>
          <w:b/>
          <w:sz w:val="28"/>
        </w:rPr>
        <w:t>JOB DESCRIPTION</w:t>
      </w:r>
    </w:p>
    <w:tbl>
      <w:tblPr>
        <w:tblW w:w="0" w:type="auto"/>
        <w:tblInd w:w="-18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73"/>
      </w:tblGrid>
      <w:tr w:rsidR="00FE15F1" w:rsidRPr="001E7BC3" w14:paraId="438E5839" w14:textId="77777777" w:rsidTr="00FE15F1">
        <w:tc>
          <w:tcPr>
            <w:tcW w:w="9673" w:type="dxa"/>
          </w:tcPr>
          <w:p w14:paraId="6C819DC4" w14:textId="77777777" w:rsidR="00FE15F1" w:rsidRPr="001E7BC3" w:rsidRDefault="00FE15F1" w:rsidP="00FE15F1">
            <w:pPr>
              <w:spacing w:after="120" w:line="240" w:lineRule="auto"/>
              <w:ind w:right="543"/>
              <w:rPr>
                <w:rFonts w:asciiTheme="minorHAnsi" w:hAnsiTheme="minorHAnsi" w:cstheme="minorHAnsi"/>
                <w:b/>
                <w:sz w:val="24"/>
                <w:szCs w:val="24"/>
              </w:rPr>
            </w:pPr>
            <w:r w:rsidRPr="001E7BC3">
              <w:rPr>
                <w:rFonts w:asciiTheme="minorHAnsi" w:hAnsiTheme="minorHAnsi" w:cstheme="minorHAnsi"/>
                <w:b/>
                <w:sz w:val="24"/>
                <w:szCs w:val="24"/>
              </w:rPr>
              <w:t>ASPIRE COMMUNITY BENEFIT SOCIETY</w:t>
            </w:r>
            <w:r w:rsidR="00F25E00" w:rsidRPr="001E7BC3">
              <w:rPr>
                <w:rFonts w:asciiTheme="minorHAnsi" w:hAnsiTheme="minorHAnsi" w:cstheme="minorHAnsi"/>
                <w:b/>
                <w:sz w:val="24"/>
                <w:szCs w:val="24"/>
              </w:rPr>
              <w:t xml:space="preserve"> LIMITED</w:t>
            </w:r>
          </w:p>
        </w:tc>
      </w:tr>
    </w:tbl>
    <w:p w14:paraId="46DB4B76"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640"/>
      </w:tblGrid>
      <w:tr w:rsidR="00FD3E62" w:rsidRPr="001E7BC3" w14:paraId="7D2143B9" w14:textId="77777777" w:rsidTr="00FD3E62">
        <w:tc>
          <w:tcPr>
            <w:tcW w:w="9640" w:type="dxa"/>
            <w:vAlign w:val="center"/>
          </w:tcPr>
          <w:p w14:paraId="65EAD604" w14:textId="3B631897" w:rsidR="00FD3E62" w:rsidRPr="001E7BC3" w:rsidRDefault="00FD3E62" w:rsidP="00A90019">
            <w:pPr>
              <w:spacing w:after="120" w:line="240" w:lineRule="auto"/>
              <w:ind w:right="543"/>
              <w:rPr>
                <w:rFonts w:asciiTheme="minorHAnsi" w:hAnsiTheme="minorHAnsi" w:cstheme="minorHAnsi"/>
                <w:sz w:val="24"/>
                <w:szCs w:val="24"/>
              </w:rPr>
            </w:pPr>
            <w:r w:rsidRPr="001E7BC3">
              <w:rPr>
                <w:rFonts w:asciiTheme="minorHAnsi" w:hAnsiTheme="minorHAnsi" w:cstheme="minorHAnsi"/>
                <w:b/>
                <w:sz w:val="24"/>
                <w:szCs w:val="24"/>
              </w:rPr>
              <w:t xml:space="preserve">POST </w:t>
            </w:r>
            <w:proofErr w:type="gramStart"/>
            <w:r w:rsidRPr="001E7BC3">
              <w:rPr>
                <w:rFonts w:asciiTheme="minorHAnsi" w:hAnsiTheme="minorHAnsi" w:cstheme="minorHAnsi"/>
                <w:b/>
                <w:sz w:val="24"/>
                <w:szCs w:val="24"/>
              </w:rPr>
              <w:t>TITLE</w:t>
            </w:r>
            <w:r w:rsidRPr="001E7BC3">
              <w:rPr>
                <w:rFonts w:asciiTheme="minorHAnsi" w:hAnsiTheme="minorHAnsi" w:cstheme="minorHAnsi"/>
                <w:sz w:val="24"/>
                <w:szCs w:val="24"/>
              </w:rPr>
              <w:t xml:space="preserve"> </w:t>
            </w:r>
            <w:r w:rsidRPr="001E7BC3">
              <w:rPr>
                <w:rFonts w:asciiTheme="minorHAnsi" w:hAnsiTheme="minorHAnsi" w:cstheme="minorHAnsi"/>
                <w:b/>
                <w:sz w:val="24"/>
                <w:szCs w:val="24"/>
              </w:rPr>
              <w:t xml:space="preserve"> </w:t>
            </w:r>
            <w:r w:rsidR="00A90019">
              <w:rPr>
                <w:rFonts w:asciiTheme="minorHAnsi" w:hAnsiTheme="minorHAnsi" w:cstheme="minorHAnsi"/>
                <w:sz w:val="24"/>
                <w:szCs w:val="24"/>
              </w:rPr>
              <w:t>HR</w:t>
            </w:r>
            <w:proofErr w:type="gramEnd"/>
            <w:r w:rsidR="00A90019">
              <w:rPr>
                <w:rFonts w:asciiTheme="minorHAnsi" w:hAnsiTheme="minorHAnsi" w:cstheme="minorHAnsi"/>
                <w:sz w:val="24"/>
                <w:szCs w:val="24"/>
              </w:rPr>
              <w:t xml:space="preserve"> </w:t>
            </w:r>
            <w:r w:rsidR="00564B53">
              <w:rPr>
                <w:rFonts w:asciiTheme="minorHAnsi" w:hAnsiTheme="minorHAnsi" w:cstheme="minorHAnsi"/>
                <w:sz w:val="24"/>
                <w:szCs w:val="24"/>
              </w:rPr>
              <w:t>Re</w:t>
            </w:r>
            <w:r w:rsidR="00CA2C10">
              <w:rPr>
                <w:rFonts w:asciiTheme="minorHAnsi" w:hAnsiTheme="minorHAnsi" w:cstheme="minorHAnsi"/>
                <w:sz w:val="24"/>
                <w:szCs w:val="24"/>
              </w:rPr>
              <w:t xml:space="preserve">sourcing </w:t>
            </w:r>
            <w:r w:rsidR="00587C96">
              <w:rPr>
                <w:rFonts w:asciiTheme="minorHAnsi" w:hAnsiTheme="minorHAnsi" w:cstheme="minorHAnsi"/>
                <w:sz w:val="24"/>
                <w:szCs w:val="24"/>
              </w:rPr>
              <w:t>Co-Ordinator</w:t>
            </w:r>
          </w:p>
        </w:tc>
      </w:tr>
    </w:tbl>
    <w:p w14:paraId="002FFC1C"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067BDBF3" w14:textId="77777777" w:rsidTr="00FE15F1">
        <w:tc>
          <w:tcPr>
            <w:tcW w:w="9663" w:type="dxa"/>
          </w:tcPr>
          <w:p w14:paraId="4BE760DD" w14:textId="77777777" w:rsidR="00FE15F1" w:rsidRPr="001E7BC3" w:rsidRDefault="00FE15F1" w:rsidP="00831922">
            <w:pPr>
              <w:spacing w:after="120" w:line="240" w:lineRule="auto"/>
              <w:ind w:right="543"/>
              <w:rPr>
                <w:rFonts w:asciiTheme="minorHAnsi" w:hAnsiTheme="minorHAnsi" w:cstheme="minorHAnsi"/>
                <w:sz w:val="24"/>
                <w:szCs w:val="24"/>
              </w:rPr>
            </w:pPr>
            <w:r w:rsidRPr="001E7BC3">
              <w:rPr>
                <w:rFonts w:asciiTheme="minorHAnsi" w:hAnsiTheme="minorHAnsi" w:cstheme="minorHAnsi"/>
                <w:b/>
                <w:sz w:val="24"/>
                <w:szCs w:val="24"/>
              </w:rPr>
              <w:t xml:space="preserve">POST(S) TO WHICH DIRECTLY </w:t>
            </w:r>
            <w:proofErr w:type="gramStart"/>
            <w:r w:rsidRPr="001E7BC3">
              <w:rPr>
                <w:rFonts w:asciiTheme="minorHAnsi" w:hAnsiTheme="minorHAnsi" w:cstheme="minorHAnsi"/>
                <w:b/>
                <w:sz w:val="24"/>
                <w:szCs w:val="24"/>
              </w:rPr>
              <w:t>RESPONSIBLE</w:t>
            </w:r>
            <w:r w:rsidRPr="001E7BC3">
              <w:rPr>
                <w:rFonts w:asciiTheme="minorHAnsi" w:hAnsiTheme="minorHAnsi" w:cstheme="minorHAnsi"/>
                <w:sz w:val="24"/>
                <w:szCs w:val="24"/>
              </w:rPr>
              <w:t xml:space="preserve">  </w:t>
            </w:r>
            <w:r w:rsidR="00831922">
              <w:rPr>
                <w:rFonts w:asciiTheme="minorHAnsi" w:hAnsiTheme="minorHAnsi" w:cstheme="minorHAnsi"/>
                <w:sz w:val="24"/>
                <w:szCs w:val="24"/>
              </w:rPr>
              <w:t>Resourcing</w:t>
            </w:r>
            <w:proofErr w:type="gramEnd"/>
            <w:r w:rsidR="00831922">
              <w:rPr>
                <w:rFonts w:asciiTheme="minorHAnsi" w:hAnsiTheme="minorHAnsi" w:cstheme="minorHAnsi"/>
                <w:sz w:val="24"/>
                <w:szCs w:val="24"/>
              </w:rPr>
              <w:t xml:space="preserve"> Manager</w:t>
            </w:r>
          </w:p>
        </w:tc>
      </w:tr>
    </w:tbl>
    <w:p w14:paraId="58B1BD16"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36D4D993" w14:textId="77777777" w:rsidTr="00FE15F1">
        <w:tc>
          <w:tcPr>
            <w:tcW w:w="9663" w:type="dxa"/>
          </w:tcPr>
          <w:p w14:paraId="35AFDD98" w14:textId="77777777" w:rsidR="00FE15F1" w:rsidRPr="001E7BC3" w:rsidRDefault="00FE15F1" w:rsidP="00EB757D">
            <w:pPr>
              <w:spacing w:after="120" w:line="240" w:lineRule="auto"/>
              <w:ind w:right="543"/>
              <w:rPr>
                <w:rFonts w:asciiTheme="minorHAnsi" w:hAnsiTheme="minorHAnsi" w:cstheme="minorHAnsi"/>
                <w:sz w:val="24"/>
                <w:szCs w:val="24"/>
              </w:rPr>
            </w:pPr>
            <w:r w:rsidRPr="001E7BC3">
              <w:rPr>
                <w:rFonts w:asciiTheme="minorHAnsi" w:hAnsiTheme="minorHAnsi" w:cstheme="minorHAnsi"/>
                <w:b/>
                <w:sz w:val="24"/>
                <w:szCs w:val="24"/>
              </w:rPr>
              <w:t xml:space="preserve">POSTS(S) FOR WHICH DIRECTLY </w:t>
            </w:r>
            <w:proofErr w:type="gramStart"/>
            <w:r w:rsidRPr="001E7BC3">
              <w:rPr>
                <w:rFonts w:asciiTheme="minorHAnsi" w:hAnsiTheme="minorHAnsi" w:cstheme="minorHAnsi"/>
                <w:b/>
                <w:sz w:val="24"/>
                <w:szCs w:val="24"/>
              </w:rPr>
              <w:t xml:space="preserve">RESPONSIBLE  </w:t>
            </w:r>
            <w:r w:rsidR="00EB757D" w:rsidRPr="001E7BC3">
              <w:rPr>
                <w:rFonts w:asciiTheme="minorHAnsi" w:hAnsiTheme="minorHAnsi" w:cstheme="minorHAnsi"/>
                <w:sz w:val="24"/>
                <w:szCs w:val="24"/>
              </w:rPr>
              <w:t>N</w:t>
            </w:r>
            <w:proofErr w:type="gramEnd"/>
            <w:r w:rsidR="00EB757D" w:rsidRPr="001E7BC3">
              <w:rPr>
                <w:rFonts w:asciiTheme="minorHAnsi" w:hAnsiTheme="minorHAnsi" w:cstheme="minorHAnsi"/>
                <w:sz w:val="24"/>
                <w:szCs w:val="24"/>
              </w:rPr>
              <w:t>/A</w:t>
            </w:r>
          </w:p>
        </w:tc>
      </w:tr>
    </w:tbl>
    <w:p w14:paraId="1EABAF93"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0D7A58C5" w14:textId="77777777" w:rsidTr="00FE15F1">
        <w:tc>
          <w:tcPr>
            <w:tcW w:w="9663" w:type="dxa"/>
          </w:tcPr>
          <w:p w14:paraId="3B7B65B5" w14:textId="77777777" w:rsidR="004A2804" w:rsidRPr="001E7BC3" w:rsidRDefault="00FE15F1" w:rsidP="004A2804">
            <w:pPr>
              <w:shd w:val="clear" w:color="auto" w:fill="D3D5D7"/>
              <w:spacing w:after="120" w:line="240" w:lineRule="auto"/>
              <w:rPr>
                <w:rFonts w:asciiTheme="minorHAnsi" w:hAnsiTheme="minorHAnsi" w:cstheme="minorHAnsi"/>
                <w:sz w:val="24"/>
                <w:szCs w:val="24"/>
              </w:rPr>
            </w:pPr>
            <w:r w:rsidRPr="001E7BC3">
              <w:rPr>
                <w:rFonts w:asciiTheme="minorHAnsi" w:hAnsiTheme="minorHAnsi" w:cstheme="minorHAnsi"/>
                <w:b/>
                <w:sz w:val="24"/>
                <w:szCs w:val="24"/>
              </w:rPr>
              <w:t xml:space="preserve">PURPOSE OF THE JOB </w:t>
            </w:r>
            <w:r w:rsidRPr="001E7BC3">
              <w:rPr>
                <w:rFonts w:asciiTheme="minorHAnsi" w:hAnsiTheme="minorHAnsi" w:cstheme="minorHAnsi"/>
                <w:sz w:val="24"/>
                <w:szCs w:val="24"/>
              </w:rPr>
              <w:t xml:space="preserve"> </w:t>
            </w:r>
          </w:p>
          <w:p w14:paraId="07F9994A" w14:textId="66295809" w:rsidR="00FE15F1" w:rsidRPr="009A2DE9" w:rsidRDefault="00C0363B" w:rsidP="00C82B0D">
            <w:pPr>
              <w:tabs>
                <w:tab w:val="left" w:pos="9390"/>
              </w:tabs>
              <w:spacing w:after="120" w:line="240" w:lineRule="auto"/>
              <w:rPr>
                <w:rFonts w:asciiTheme="minorHAnsi" w:hAnsiTheme="minorHAnsi" w:cstheme="minorHAnsi"/>
                <w:sz w:val="24"/>
                <w:szCs w:val="24"/>
              </w:rPr>
            </w:pPr>
            <w:r w:rsidRPr="009A2DE9">
              <w:rPr>
                <w:rFonts w:asciiTheme="minorHAnsi" w:hAnsiTheme="minorHAnsi" w:cstheme="minorHAnsi"/>
                <w:sz w:val="24"/>
                <w:szCs w:val="24"/>
              </w:rPr>
              <w:t xml:space="preserve">To contribute as a member of </w:t>
            </w:r>
            <w:r w:rsidR="0040425D" w:rsidRPr="009A2DE9">
              <w:rPr>
                <w:rFonts w:asciiTheme="minorHAnsi" w:hAnsiTheme="minorHAnsi" w:cstheme="minorHAnsi"/>
                <w:sz w:val="24"/>
                <w:szCs w:val="24"/>
              </w:rPr>
              <w:t xml:space="preserve">the HR </w:t>
            </w:r>
            <w:r w:rsidR="00C82B0D" w:rsidRPr="009A2DE9">
              <w:rPr>
                <w:rFonts w:asciiTheme="minorHAnsi" w:hAnsiTheme="minorHAnsi" w:cstheme="minorHAnsi"/>
                <w:sz w:val="24"/>
                <w:szCs w:val="24"/>
              </w:rPr>
              <w:t>service</w:t>
            </w:r>
            <w:r w:rsidR="0040425D" w:rsidRPr="009A2DE9">
              <w:rPr>
                <w:rFonts w:asciiTheme="minorHAnsi" w:hAnsiTheme="minorHAnsi" w:cstheme="minorHAnsi"/>
                <w:sz w:val="24"/>
                <w:szCs w:val="24"/>
              </w:rPr>
              <w:t xml:space="preserve"> </w:t>
            </w:r>
            <w:r w:rsidRPr="009A2DE9">
              <w:rPr>
                <w:rFonts w:asciiTheme="minorHAnsi" w:hAnsiTheme="minorHAnsi" w:cstheme="minorHAnsi"/>
                <w:sz w:val="24"/>
                <w:szCs w:val="24"/>
              </w:rPr>
              <w:t xml:space="preserve">to provide a </w:t>
            </w:r>
            <w:proofErr w:type="gramStart"/>
            <w:r w:rsidRPr="009A2DE9">
              <w:rPr>
                <w:rFonts w:asciiTheme="minorHAnsi" w:hAnsiTheme="minorHAnsi" w:cstheme="minorHAnsi"/>
                <w:sz w:val="24"/>
                <w:szCs w:val="24"/>
              </w:rPr>
              <w:t>high</w:t>
            </w:r>
            <w:r w:rsidR="00564B53">
              <w:rPr>
                <w:rFonts w:asciiTheme="minorHAnsi" w:hAnsiTheme="minorHAnsi" w:cstheme="minorHAnsi"/>
                <w:sz w:val="24"/>
                <w:szCs w:val="24"/>
              </w:rPr>
              <w:t xml:space="preserve"> </w:t>
            </w:r>
            <w:r w:rsidRPr="009A2DE9">
              <w:rPr>
                <w:rFonts w:asciiTheme="minorHAnsi" w:hAnsiTheme="minorHAnsi" w:cstheme="minorHAnsi"/>
                <w:sz w:val="24"/>
                <w:szCs w:val="24"/>
              </w:rPr>
              <w:t>quality</w:t>
            </w:r>
            <w:proofErr w:type="gramEnd"/>
            <w:r w:rsidRPr="009A2DE9">
              <w:rPr>
                <w:rFonts w:asciiTheme="minorHAnsi" w:hAnsiTheme="minorHAnsi" w:cstheme="minorHAnsi"/>
                <w:sz w:val="24"/>
                <w:szCs w:val="24"/>
              </w:rPr>
              <w:t xml:space="preserve"> </w:t>
            </w:r>
            <w:r w:rsidR="0040425D" w:rsidRPr="009A2DE9">
              <w:rPr>
                <w:rFonts w:asciiTheme="minorHAnsi" w:hAnsiTheme="minorHAnsi" w:cstheme="minorHAnsi"/>
                <w:sz w:val="24"/>
                <w:szCs w:val="24"/>
              </w:rPr>
              <w:t xml:space="preserve">co-ordination and </w:t>
            </w:r>
            <w:r w:rsidRPr="009A2DE9">
              <w:rPr>
                <w:rFonts w:asciiTheme="minorHAnsi" w:hAnsiTheme="minorHAnsi" w:cstheme="minorHAnsi"/>
                <w:sz w:val="24"/>
                <w:szCs w:val="24"/>
              </w:rPr>
              <w:t xml:space="preserve">administration service that is responsive to the strategic and operational needs of </w:t>
            </w:r>
            <w:r w:rsidR="0040425D" w:rsidRPr="009A2DE9">
              <w:rPr>
                <w:rFonts w:asciiTheme="minorHAnsi" w:hAnsiTheme="minorHAnsi" w:cstheme="minorHAnsi"/>
                <w:sz w:val="24"/>
                <w:szCs w:val="24"/>
              </w:rPr>
              <w:t>Aspire</w:t>
            </w:r>
            <w:r w:rsidRPr="009A2DE9">
              <w:rPr>
                <w:rFonts w:asciiTheme="minorHAnsi" w:hAnsiTheme="minorHAnsi" w:cstheme="minorHAnsi"/>
                <w:sz w:val="24"/>
                <w:szCs w:val="24"/>
              </w:rPr>
              <w:t>.</w:t>
            </w:r>
          </w:p>
        </w:tc>
      </w:tr>
    </w:tbl>
    <w:p w14:paraId="29AC297A"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2D99341F" w14:textId="77777777" w:rsidTr="00FE15F1">
        <w:tc>
          <w:tcPr>
            <w:tcW w:w="9663" w:type="dxa"/>
          </w:tcPr>
          <w:p w14:paraId="4CBFF1BB" w14:textId="77777777" w:rsidR="00FE15F1" w:rsidRPr="009642D3" w:rsidRDefault="00FE15F1" w:rsidP="00831922">
            <w:pPr>
              <w:jc w:val="both"/>
              <w:rPr>
                <w:rFonts w:asciiTheme="minorHAnsi" w:hAnsiTheme="minorHAnsi" w:cs="Arial"/>
                <w:b/>
                <w:sz w:val="24"/>
                <w:szCs w:val="24"/>
              </w:rPr>
            </w:pPr>
            <w:r w:rsidRPr="009642D3">
              <w:rPr>
                <w:rFonts w:asciiTheme="minorHAnsi" w:hAnsiTheme="minorHAnsi" w:cs="Arial"/>
                <w:b/>
                <w:sz w:val="24"/>
                <w:szCs w:val="24"/>
              </w:rPr>
              <w:t>RESPONSIBILITIES</w:t>
            </w:r>
          </w:p>
          <w:p w14:paraId="7AA9668D" w14:textId="77777777" w:rsidR="00AD236C" w:rsidRPr="009A2DE9" w:rsidRDefault="00AD236C"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contribute as a member of the </w:t>
            </w:r>
            <w:r w:rsidR="0040425D" w:rsidRPr="009A2DE9">
              <w:rPr>
                <w:rFonts w:asciiTheme="minorHAnsi" w:hAnsiTheme="minorHAnsi" w:cstheme="minorHAnsi"/>
                <w:sz w:val="24"/>
                <w:szCs w:val="24"/>
              </w:rPr>
              <w:t xml:space="preserve">HR </w:t>
            </w:r>
            <w:r w:rsidRPr="009A2DE9">
              <w:rPr>
                <w:rFonts w:asciiTheme="minorHAnsi" w:hAnsiTheme="minorHAnsi" w:cstheme="minorHAnsi"/>
                <w:sz w:val="24"/>
                <w:szCs w:val="24"/>
              </w:rPr>
              <w:t>team to provide a high quality and effective service</w:t>
            </w:r>
          </w:p>
          <w:p w14:paraId="4FD02456" w14:textId="77777777" w:rsidR="0040425D" w:rsidRPr="009A2DE9" w:rsidRDefault="00C82B0D"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To c</w:t>
            </w:r>
            <w:r w:rsidR="0040425D" w:rsidRPr="009A2DE9">
              <w:rPr>
                <w:rFonts w:asciiTheme="minorHAnsi" w:hAnsiTheme="minorHAnsi" w:cstheme="minorHAnsi"/>
                <w:sz w:val="24"/>
                <w:szCs w:val="24"/>
              </w:rPr>
              <w:t>o-ordinat</w:t>
            </w:r>
            <w:r w:rsidRPr="009A2DE9">
              <w:rPr>
                <w:rFonts w:asciiTheme="minorHAnsi" w:hAnsiTheme="minorHAnsi" w:cstheme="minorHAnsi"/>
                <w:sz w:val="24"/>
                <w:szCs w:val="24"/>
              </w:rPr>
              <w:t>e</w:t>
            </w:r>
            <w:r w:rsidR="0040425D" w:rsidRPr="009A2DE9">
              <w:rPr>
                <w:rFonts w:asciiTheme="minorHAnsi" w:hAnsiTheme="minorHAnsi" w:cstheme="minorHAnsi"/>
                <w:sz w:val="24"/>
                <w:szCs w:val="24"/>
              </w:rPr>
              <w:t xml:space="preserve"> the filling of Bank shifts</w:t>
            </w:r>
          </w:p>
          <w:p w14:paraId="7F0ECD7B" w14:textId="77777777" w:rsidR="0040425D" w:rsidRPr="009A2DE9" w:rsidRDefault="00C82B0D"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To produce and m</w:t>
            </w:r>
            <w:r w:rsidR="0040425D" w:rsidRPr="009A2DE9">
              <w:rPr>
                <w:rFonts w:asciiTheme="minorHAnsi" w:hAnsiTheme="minorHAnsi" w:cstheme="minorHAnsi"/>
                <w:sz w:val="24"/>
                <w:szCs w:val="24"/>
              </w:rPr>
              <w:t>aintain recruitment</w:t>
            </w:r>
            <w:r w:rsidR="0005694A" w:rsidRPr="009A2DE9">
              <w:rPr>
                <w:rFonts w:asciiTheme="minorHAnsi" w:hAnsiTheme="minorHAnsi" w:cstheme="minorHAnsi"/>
                <w:sz w:val="24"/>
                <w:szCs w:val="24"/>
              </w:rPr>
              <w:t>, HR</w:t>
            </w:r>
            <w:r w:rsidR="0040425D" w:rsidRPr="009A2DE9">
              <w:rPr>
                <w:rFonts w:asciiTheme="minorHAnsi" w:hAnsiTheme="minorHAnsi" w:cstheme="minorHAnsi"/>
                <w:sz w:val="24"/>
                <w:szCs w:val="24"/>
              </w:rPr>
              <w:t xml:space="preserve"> and Bank staff records</w:t>
            </w:r>
          </w:p>
          <w:p w14:paraId="75EDEA81" w14:textId="77777777" w:rsidR="00C0363B" w:rsidRPr="009A2DE9" w:rsidRDefault="00C0363B"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support </w:t>
            </w:r>
            <w:r w:rsidR="0040425D" w:rsidRPr="009A2DE9">
              <w:rPr>
                <w:rFonts w:asciiTheme="minorHAnsi" w:hAnsiTheme="minorHAnsi" w:cstheme="minorHAnsi"/>
                <w:sz w:val="24"/>
                <w:szCs w:val="24"/>
              </w:rPr>
              <w:t xml:space="preserve">managers </w:t>
            </w:r>
            <w:r w:rsidRPr="009A2DE9">
              <w:rPr>
                <w:rFonts w:asciiTheme="minorHAnsi" w:hAnsiTheme="minorHAnsi" w:cstheme="minorHAnsi"/>
                <w:sz w:val="24"/>
                <w:szCs w:val="24"/>
              </w:rPr>
              <w:t>to follow up on any issues</w:t>
            </w:r>
            <w:r w:rsidR="005115E3" w:rsidRPr="009A2DE9">
              <w:rPr>
                <w:rFonts w:asciiTheme="minorHAnsi" w:hAnsiTheme="minorHAnsi" w:cstheme="minorHAnsi"/>
                <w:sz w:val="24"/>
                <w:szCs w:val="24"/>
              </w:rPr>
              <w:t xml:space="preserve"> raised in the </w:t>
            </w:r>
            <w:r w:rsidR="00DC4294" w:rsidRPr="009A2DE9">
              <w:rPr>
                <w:rFonts w:asciiTheme="minorHAnsi" w:hAnsiTheme="minorHAnsi" w:cstheme="minorHAnsi"/>
                <w:sz w:val="24"/>
                <w:szCs w:val="24"/>
              </w:rPr>
              <w:t xml:space="preserve">Management </w:t>
            </w:r>
            <w:r w:rsidR="00347CE8" w:rsidRPr="009A2DE9">
              <w:rPr>
                <w:rFonts w:asciiTheme="minorHAnsi" w:hAnsiTheme="minorHAnsi" w:cstheme="minorHAnsi"/>
                <w:sz w:val="24"/>
                <w:szCs w:val="24"/>
              </w:rPr>
              <w:t>Meetings</w:t>
            </w:r>
            <w:r w:rsidRPr="009A2DE9">
              <w:rPr>
                <w:rFonts w:asciiTheme="minorHAnsi" w:hAnsiTheme="minorHAnsi" w:cstheme="minorHAnsi"/>
                <w:sz w:val="24"/>
                <w:szCs w:val="24"/>
              </w:rPr>
              <w:t xml:space="preserve"> ensure that priorities are </w:t>
            </w:r>
            <w:proofErr w:type="gramStart"/>
            <w:r w:rsidRPr="009A2DE9">
              <w:rPr>
                <w:rFonts w:asciiTheme="minorHAnsi" w:hAnsiTheme="minorHAnsi" w:cstheme="minorHAnsi"/>
                <w:sz w:val="24"/>
                <w:szCs w:val="24"/>
              </w:rPr>
              <w:t>met</w:t>
            </w:r>
            <w:proofErr w:type="gramEnd"/>
            <w:r w:rsidRPr="009A2DE9">
              <w:rPr>
                <w:rFonts w:asciiTheme="minorHAnsi" w:hAnsiTheme="minorHAnsi" w:cstheme="minorHAnsi"/>
                <w:sz w:val="24"/>
                <w:szCs w:val="24"/>
              </w:rPr>
              <w:t xml:space="preserve"> and deadlines are achieved ensuring the most effective use </w:t>
            </w:r>
            <w:r w:rsidR="005115E3" w:rsidRPr="009A2DE9">
              <w:rPr>
                <w:rFonts w:asciiTheme="minorHAnsi" w:hAnsiTheme="minorHAnsi" w:cstheme="minorHAnsi"/>
                <w:sz w:val="24"/>
                <w:szCs w:val="24"/>
              </w:rPr>
              <w:t>of time</w:t>
            </w:r>
          </w:p>
          <w:p w14:paraId="434A5CC3" w14:textId="77777777" w:rsidR="00C0363B" w:rsidRPr="009A2DE9" w:rsidRDefault="00C0363B"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undertake </w:t>
            </w:r>
            <w:r w:rsidR="00831922" w:rsidRPr="009A2DE9">
              <w:rPr>
                <w:rFonts w:asciiTheme="minorHAnsi" w:hAnsiTheme="minorHAnsi" w:cstheme="minorHAnsi"/>
                <w:sz w:val="24"/>
                <w:szCs w:val="24"/>
              </w:rPr>
              <w:t xml:space="preserve">and </w:t>
            </w:r>
            <w:r w:rsidR="0040425D" w:rsidRPr="009A2DE9">
              <w:rPr>
                <w:rFonts w:asciiTheme="minorHAnsi" w:hAnsiTheme="minorHAnsi" w:cstheme="minorHAnsi"/>
                <w:sz w:val="24"/>
                <w:szCs w:val="24"/>
              </w:rPr>
              <w:t>co</w:t>
            </w:r>
            <w:r w:rsidR="009642D3" w:rsidRPr="009A2DE9">
              <w:rPr>
                <w:rFonts w:asciiTheme="minorHAnsi" w:hAnsiTheme="minorHAnsi" w:cstheme="minorHAnsi"/>
                <w:sz w:val="24"/>
                <w:szCs w:val="24"/>
              </w:rPr>
              <w:t>-</w:t>
            </w:r>
            <w:r w:rsidR="00831922" w:rsidRPr="009A2DE9">
              <w:rPr>
                <w:rFonts w:asciiTheme="minorHAnsi" w:hAnsiTheme="minorHAnsi" w:cstheme="minorHAnsi"/>
                <w:sz w:val="24"/>
                <w:szCs w:val="24"/>
              </w:rPr>
              <w:t xml:space="preserve">ordinate </w:t>
            </w:r>
            <w:r w:rsidRPr="009A2DE9">
              <w:rPr>
                <w:rFonts w:asciiTheme="minorHAnsi" w:hAnsiTheme="minorHAnsi" w:cstheme="minorHAnsi"/>
                <w:sz w:val="24"/>
                <w:szCs w:val="24"/>
              </w:rPr>
              <w:t>general administrative duties, including filing correspondence</w:t>
            </w:r>
            <w:r w:rsidR="00D332BC" w:rsidRPr="009A2DE9">
              <w:rPr>
                <w:rFonts w:asciiTheme="minorHAnsi" w:hAnsiTheme="minorHAnsi" w:cstheme="minorHAnsi"/>
                <w:sz w:val="24"/>
                <w:szCs w:val="24"/>
              </w:rPr>
              <w:t>, data input</w:t>
            </w:r>
            <w:r w:rsidRPr="009A2DE9">
              <w:rPr>
                <w:rFonts w:asciiTheme="minorHAnsi" w:hAnsiTheme="minorHAnsi" w:cstheme="minorHAnsi"/>
                <w:sz w:val="24"/>
                <w:szCs w:val="24"/>
              </w:rPr>
              <w:t xml:space="preserve"> and maintaining effective </w:t>
            </w:r>
            <w:r w:rsidR="005115E3" w:rsidRPr="009A2DE9">
              <w:rPr>
                <w:rFonts w:asciiTheme="minorHAnsi" w:hAnsiTheme="minorHAnsi" w:cstheme="minorHAnsi"/>
                <w:sz w:val="24"/>
                <w:szCs w:val="24"/>
              </w:rPr>
              <w:t>manual and computerised systems</w:t>
            </w:r>
          </w:p>
          <w:p w14:paraId="16D56F19" w14:textId="77777777" w:rsidR="00C0363B" w:rsidRPr="009A2DE9" w:rsidRDefault="00C0363B"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receive and direct incoming and outgoing mail, prepare responses as required and pursue enquiries </w:t>
            </w:r>
            <w:r w:rsidR="005115E3" w:rsidRPr="009A2DE9">
              <w:rPr>
                <w:rFonts w:asciiTheme="minorHAnsi" w:hAnsiTheme="minorHAnsi" w:cstheme="minorHAnsi"/>
                <w:sz w:val="24"/>
                <w:szCs w:val="24"/>
              </w:rPr>
              <w:t>and correspondence as necessary</w:t>
            </w:r>
          </w:p>
          <w:p w14:paraId="1513C5C9" w14:textId="77777777" w:rsidR="00F120FE" w:rsidRPr="009A2DE9" w:rsidRDefault="00C82B0D"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set </w:t>
            </w:r>
            <w:r w:rsidR="00831922" w:rsidRPr="009A2DE9">
              <w:rPr>
                <w:rFonts w:asciiTheme="minorHAnsi" w:hAnsiTheme="minorHAnsi" w:cstheme="minorHAnsi"/>
                <w:sz w:val="24"/>
                <w:szCs w:val="24"/>
              </w:rPr>
              <w:t>up and m</w:t>
            </w:r>
            <w:r w:rsidR="00D332BC" w:rsidRPr="009A2DE9">
              <w:rPr>
                <w:rFonts w:asciiTheme="minorHAnsi" w:hAnsiTheme="minorHAnsi" w:cstheme="minorHAnsi"/>
                <w:sz w:val="24"/>
                <w:szCs w:val="24"/>
              </w:rPr>
              <w:t>aintain various forms of recruitment</w:t>
            </w:r>
            <w:r w:rsidR="00C0363B" w:rsidRPr="009A2DE9">
              <w:rPr>
                <w:rFonts w:asciiTheme="minorHAnsi" w:hAnsiTheme="minorHAnsi" w:cstheme="minorHAnsi"/>
                <w:sz w:val="24"/>
                <w:szCs w:val="24"/>
              </w:rPr>
              <w:t xml:space="preserve"> </w:t>
            </w:r>
            <w:r w:rsidR="0040425D" w:rsidRPr="009A2DE9">
              <w:rPr>
                <w:rFonts w:asciiTheme="minorHAnsi" w:hAnsiTheme="minorHAnsi" w:cstheme="minorHAnsi"/>
                <w:sz w:val="24"/>
                <w:szCs w:val="24"/>
              </w:rPr>
              <w:t xml:space="preserve">and Bank </w:t>
            </w:r>
            <w:r w:rsidR="00C0363B" w:rsidRPr="009A2DE9">
              <w:rPr>
                <w:rFonts w:asciiTheme="minorHAnsi" w:hAnsiTheme="minorHAnsi" w:cstheme="minorHAnsi"/>
                <w:sz w:val="24"/>
                <w:szCs w:val="24"/>
              </w:rPr>
              <w:t>documentation as necessary</w:t>
            </w:r>
            <w:r w:rsidR="0040425D" w:rsidRPr="009A2DE9">
              <w:rPr>
                <w:rFonts w:asciiTheme="minorHAnsi" w:hAnsiTheme="minorHAnsi" w:cstheme="minorHAnsi"/>
                <w:sz w:val="24"/>
                <w:szCs w:val="24"/>
              </w:rPr>
              <w:t xml:space="preserve"> ensuring appropriate version control of key documents</w:t>
            </w:r>
          </w:p>
          <w:p w14:paraId="3297703C" w14:textId="77777777" w:rsidR="00C0363B" w:rsidRPr="009A2DE9" w:rsidRDefault="00F120FE"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T</w:t>
            </w:r>
            <w:r w:rsidR="00C82B0D" w:rsidRPr="009A2DE9">
              <w:rPr>
                <w:rFonts w:asciiTheme="minorHAnsi" w:hAnsiTheme="minorHAnsi" w:cstheme="minorHAnsi"/>
                <w:sz w:val="24"/>
                <w:szCs w:val="24"/>
              </w:rPr>
              <w:t xml:space="preserve">o take </w:t>
            </w:r>
            <w:r w:rsidR="00C0363B" w:rsidRPr="009A2DE9">
              <w:rPr>
                <w:rFonts w:asciiTheme="minorHAnsi" w:hAnsiTheme="minorHAnsi" w:cstheme="minorHAnsi"/>
                <w:sz w:val="24"/>
                <w:szCs w:val="24"/>
              </w:rPr>
              <w:t xml:space="preserve">and </w:t>
            </w:r>
            <w:r w:rsidR="00C82B0D" w:rsidRPr="009A2DE9">
              <w:rPr>
                <w:rFonts w:asciiTheme="minorHAnsi" w:hAnsiTheme="minorHAnsi" w:cstheme="minorHAnsi"/>
                <w:sz w:val="24"/>
                <w:szCs w:val="24"/>
              </w:rPr>
              <w:t xml:space="preserve">prioritise </w:t>
            </w:r>
            <w:r w:rsidR="005115E3" w:rsidRPr="009A2DE9">
              <w:rPr>
                <w:rFonts w:asciiTheme="minorHAnsi" w:hAnsiTheme="minorHAnsi" w:cstheme="minorHAnsi"/>
                <w:sz w:val="24"/>
                <w:szCs w:val="24"/>
              </w:rPr>
              <w:t>phone calls and messages</w:t>
            </w:r>
          </w:p>
          <w:p w14:paraId="76B97AD2" w14:textId="77777777" w:rsidR="00C0363B" w:rsidRPr="009A2DE9" w:rsidRDefault="00C0363B"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w:t>
            </w:r>
            <w:r w:rsidR="0040425D" w:rsidRPr="009A2DE9">
              <w:rPr>
                <w:rFonts w:asciiTheme="minorHAnsi" w:hAnsiTheme="minorHAnsi" w:cstheme="minorHAnsi"/>
                <w:sz w:val="24"/>
                <w:szCs w:val="24"/>
              </w:rPr>
              <w:t>communicate clearly and professionally</w:t>
            </w:r>
            <w:r w:rsidRPr="009A2DE9">
              <w:rPr>
                <w:rFonts w:asciiTheme="minorHAnsi" w:hAnsiTheme="minorHAnsi" w:cstheme="minorHAnsi"/>
                <w:sz w:val="24"/>
                <w:szCs w:val="24"/>
              </w:rPr>
              <w:t xml:space="preserve"> with </w:t>
            </w:r>
            <w:r w:rsidR="0040425D" w:rsidRPr="009A2DE9">
              <w:rPr>
                <w:rFonts w:asciiTheme="minorHAnsi" w:hAnsiTheme="minorHAnsi" w:cstheme="minorHAnsi"/>
                <w:sz w:val="24"/>
                <w:szCs w:val="24"/>
              </w:rPr>
              <w:t xml:space="preserve">internal colleagues and </w:t>
            </w:r>
            <w:r w:rsidRPr="009A2DE9">
              <w:rPr>
                <w:rFonts w:asciiTheme="minorHAnsi" w:hAnsiTheme="minorHAnsi" w:cstheme="minorHAnsi"/>
                <w:sz w:val="24"/>
                <w:szCs w:val="24"/>
              </w:rPr>
              <w:t xml:space="preserve">outside </w:t>
            </w:r>
            <w:r w:rsidR="00AD236C" w:rsidRPr="009A2DE9">
              <w:rPr>
                <w:rFonts w:asciiTheme="minorHAnsi" w:hAnsiTheme="minorHAnsi" w:cstheme="minorHAnsi"/>
                <w:sz w:val="24"/>
                <w:szCs w:val="24"/>
              </w:rPr>
              <w:t>a</w:t>
            </w:r>
            <w:r w:rsidRPr="009A2DE9">
              <w:rPr>
                <w:rFonts w:asciiTheme="minorHAnsi" w:hAnsiTheme="minorHAnsi" w:cstheme="minorHAnsi"/>
                <w:sz w:val="24"/>
                <w:szCs w:val="24"/>
              </w:rPr>
              <w:t xml:space="preserve">gencies and </w:t>
            </w:r>
            <w:r w:rsidR="00AD236C" w:rsidRPr="009A2DE9">
              <w:rPr>
                <w:rFonts w:asciiTheme="minorHAnsi" w:hAnsiTheme="minorHAnsi" w:cstheme="minorHAnsi"/>
                <w:sz w:val="24"/>
                <w:szCs w:val="24"/>
              </w:rPr>
              <w:t>o</w:t>
            </w:r>
            <w:r w:rsidRPr="009A2DE9">
              <w:rPr>
                <w:rFonts w:asciiTheme="minorHAnsi" w:hAnsiTheme="minorHAnsi" w:cstheme="minorHAnsi"/>
                <w:sz w:val="24"/>
                <w:szCs w:val="24"/>
              </w:rPr>
              <w:t>rganisations as</w:t>
            </w:r>
            <w:r w:rsidR="005115E3" w:rsidRPr="009A2DE9">
              <w:rPr>
                <w:rFonts w:asciiTheme="minorHAnsi" w:hAnsiTheme="minorHAnsi" w:cstheme="minorHAnsi"/>
                <w:sz w:val="24"/>
                <w:szCs w:val="24"/>
              </w:rPr>
              <w:t xml:space="preserve"> appropriate</w:t>
            </w:r>
          </w:p>
          <w:p w14:paraId="44A9C000" w14:textId="77777777" w:rsidR="0040425D" w:rsidRPr="009A2DE9" w:rsidRDefault="0040425D" w:rsidP="00347CE8">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To deputise for the Resourcing Manager in their absence</w:t>
            </w:r>
          </w:p>
          <w:p w14:paraId="3F37A7A0" w14:textId="77777777" w:rsidR="00C0363B" w:rsidRPr="009A2DE9" w:rsidRDefault="00C0363B" w:rsidP="00347CE8">
            <w:pPr>
              <w:tabs>
                <w:tab w:val="left" w:pos="-720"/>
              </w:tabs>
              <w:suppressAutoHyphens/>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To participate in training and development activities as necessary to ensure up to date knowledge</w:t>
            </w:r>
            <w:r w:rsidR="004F2947" w:rsidRPr="009A2DE9">
              <w:rPr>
                <w:rFonts w:asciiTheme="minorHAnsi" w:hAnsiTheme="minorHAnsi" w:cstheme="minorHAnsi"/>
                <w:sz w:val="24"/>
                <w:szCs w:val="24"/>
              </w:rPr>
              <w:t>, skills</w:t>
            </w:r>
            <w:r w:rsidRPr="009A2DE9">
              <w:rPr>
                <w:rFonts w:asciiTheme="minorHAnsi" w:hAnsiTheme="minorHAnsi" w:cstheme="minorHAnsi"/>
                <w:sz w:val="24"/>
                <w:szCs w:val="24"/>
              </w:rPr>
              <w:t xml:space="preserve"> and continuous professional </w:t>
            </w:r>
            <w:r w:rsidR="00347CE8" w:rsidRPr="009A2DE9">
              <w:rPr>
                <w:rFonts w:asciiTheme="minorHAnsi" w:hAnsiTheme="minorHAnsi" w:cstheme="minorHAnsi"/>
                <w:sz w:val="24"/>
                <w:szCs w:val="24"/>
              </w:rPr>
              <w:t>development</w:t>
            </w:r>
            <w:r w:rsidRPr="009A2DE9">
              <w:rPr>
                <w:rFonts w:asciiTheme="minorHAnsi" w:hAnsiTheme="minorHAnsi" w:cstheme="minorHAnsi"/>
                <w:sz w:val="24"/>
                <w:szCs w:val="24"/>
              </w:rPr>
              <w:t xml:space="preserve"> undertake other duties appropriate to the post as required by the </w:t>
            </w:r>
            <w:r w:rsidR="00DC4294" w:rsidRPr="009A2DE9">
              <w:rPr>
                <w:rFonts w:asciiTheme="minorHAnsi" w:hAnsiTheme="minorHAnsi" w:cstheme="minorHAnsi"/>
                <w:sz w:val="24"/>
                <w:szCs w:val="24"/>
              </w:rPr>
              <w:t>Resourcing Manager</w:t>
            </w:r>
          </w:p>
          <w:p w14:paraId="552686FB" w14:textId="77777777" w:rsidR="00C0363B" w:rsidRPr="009A2DE9" w:rsidRDefault="00C0363B" w:rsidP="00347CE8">
            <w:pPr>
              <w:tabs>
                <w:tab w:val="left" w:pos="-720"/>
              </w:tabs>
              <w:suppressAutoHyphens/>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 xml:space="preserve">To comply with the requirements of all </w:t>
            </w:r>
            <w:r w:rsidR="005F22E7" w:rsidRPr="009A2DE9">
              <w:rPr>
                <w:rFonts w:asciiTheme="minorHAnsi" w:hAnsiTheme="minorHAnsi" w:cstheme="minorHAnsi"/>
                <w:sz w:val="24"/>
                <w:szCs w:val="24"/>
              </w:rPr>
              <w:t>Aspire</w:t>
            </w:r>
            <w:r w:rsidRPr="009A2DE9">
              <w:rPr>
                <w:rFonts w:asciiTheme="minorHAnsi" w:hAnsiTheme="minorHAnsi" w:cstheme="minorHAnsi"/>
                <w:sz w:val="24"/>
                <w:szCs w:val="24"/>
              </w:rPr>
              <w:t xml:space="preserve"> policies, procedures and staff instructions, including responsibilities under the Health a</w:t>
            </w:r>
            <w:r w:rsidR="005115E3" w:rsidRPr="009A2DE9">
              <w:rPr>
                <w:rFonts w:asciiTheme="minorHAnsi" w:hAnsiTheme="minorHAnsi" w:cstheme="minorHAnsi"/>
                <w:sz w:val="24"/>
                <w:szCs w:val="24"/>
              </w:rPr>
              <w:t>nd Safety Policy and Procedures</w:t>
            </w:r>
          </w:p>
          <w:p w14:paraId="42152D91" w14:textId="77777777" w:rsidR="001349B1" w:rsidRPr="009A2DE9" w:rsidRDefault="00C0363B" w:rsidP="00347CE8">
            <w:pPr>
              <w:spacing w:before="120" w:after="120"/>
              <w:ind w:right="57"/>
              <w:jc w:val="both"/>
              <w:rPr>
                <w:rFonts w:asciiTheme="minorHAnsi" w:hAnsiTheme="minorHAnsi" w:cstheme="minorHAnsi"/>
                <w:sz w:val="24"/>
                <w:szCs w:val="24"/>
              </w:rPr>
            </w:pPr>
            <w:r w:rsidRPr="009A2DE9">
              <w:rPr>
                <w:rFonts w:asciiTheme="minorHAnsi" w:hAnsiTheme="minorHAnsi" w:cstheme="minorHAnsi"/>
                <w:sz w:val="24"/>
                <w:szCs w:val="24"/>
              </w:rPr>
              <w:lastRenderedPageBreak/>
              <w:t xml:space="preserve">To actively promote and support </w:t>
            </w:r>
            <w:r w:rsidR="005F22E7" w:rsidRPr="009A2DE9">
              <w:rPr>
                <w:rFonts w:asciiTheme="minorHAnsi" w:hAnsiTheme="minorHAnsi" w:cstheme="minorHAnsi"/>
                <w:sz w:val="24"/>
                <w:szCs w:val="24"/>
              </w:rPr>
              <w:t>Aspire</w:t>
            </w:r>
            <w:r w:rsidRPr="009A2DE9">
              <w:rPr>
                <w:rFonts w:asciiTheme="minorHAnsi" w:hAnsiTheme="minorHAnsi" w:cstheme="minorHAnsi"/>
                <w:sz w:val="24"/>
                <w:szCs w:val="24"/>
              </w:rPr>
              <w:t xml:space="preserve"> on Equal Opportunities and to work in an anti-oppressive</w:t>
            </w:r>
            <w:r w:rsidR="005115E3" w:rsidRPr="009A2DE9">
              <w:rPr>
                <w:rFonts w:asciiTheme="minorHAnsi" w:hAnsiTheme="minorHAnsi" w:cstheme="minorHAnsi"/>
                <w:sz w:val="24"/>
                <w:szCs w:val="24"/>
              </w:rPr>
              <w:t xml:space="preserve"> manner</w:t>
            </w:r>
          </w:p>
          <w:p w14:paraId="4181DA1C" w14:textId="77777777" w:rsidR="00F120FE" w:rsidRPr="00831922" w:rsidRDefault="00F120FE" w:rsidP="00347CE8">
            <w:pPr>
              <w:spacing w:before="120" w:after="120"/>
              <w:ind w:right="57"/>
              <w:jc w:val="both"/>
              <w:rPr>
                <w:rFonts w:ascii="Arial" w:hAnsi="Arial" w:cs="Arial"/>
                <w:szCs w:val="24"/>
              </w:rPr>
            </w:pPr>
          </w:p>
        </w:tc>
      </w:tr>
    </w:tbl>
    <w:p w14:paraId="69715BD5"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21541771" w14:textId="77777777" w:rsidTr="00FE15F1">
        <w:tc>
          <w:tcPr>
            <w:tcW w:w="9663" w:type="dxa"/>
          </w:tcPr>
          <w:p w14:paraId="3CDCDAAA" w14:textId="77777777" w:rsidR="004A2804" w:rsidRPr="001E7BC3" w:rsidRDefault="00FE15F1" w:rsidP="004A2804">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 xml:space="preserve">RELATIONSHIPS </w:t>
            </w:r>
          </w:p>
          <w:p w14:paraId="7FBD6EE4" w14:textId="77777777" w:rsidR="00FE15F1" w:rsidRPr="009A2DE9" w:rsidRDefault="00C0363B" w:rsidP="00B51E97">
            <w:pPr>
              <w:spacing w:after="120" w:line="240" w:lineRule="auto"/>
              <w:rPr>
                <w:rFonts w:asciiTheme="minorHAnsi" w:hAnsiTheme="minorHAnsi" w:cstheme="minorHAnsi"/>
                <w:sz w:val="24"/>
                <w:szCs w:val="24"/>
              </w:rPr>
            </w:pPr>
            <w:r w:rsidRPr="009A2DE9">
              <w:rPr>
                <w:rFonts w:asciiTheme="minorHAnsi" w:hAnsiTheme="minorHAnsi" w:cstheme="minorHAnsi"/>
                <w:sz w:val="24"/>
                <w:szCs w:val="24"/>
              </w:rPr>
              <w:t>To work as a member of a team, maintaining a close working relationship with other colleagues, agencies and organisations.</w:t>
            </w:r>
          </w:p>
        </w:tc>
      </w:tr>
    </w:tbl>
    <w:p w14:paraId="32141235"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63"/>
      </w:tblGrid>
      <w:tr w:rsidR="00FE15F1" w:rsidRPr="001E7BC3" w14:paraId="426EBAE2" w14:textId="77777777" w:rsidTr="00FE15F1">
        <w:tc>
          <w:tcPr>
            <w:tcW w:w="9663" w:type="dxa"/>
          </w:tcPr>
          <w:p w14:paraId="470B5205" w14:textId="77777777" w:rsidR="004A2804" w:rsidRPr="005B6FA4" w:rsidRDefault="00FE15F1" w:rsidP="004A2804">
            <w:pPr>
              <w:shd w:val="clear" w:color="auto" w:fill="D3D5D7"/>
              <w:spacing w:after="120" w:line="240" w:lineRule="auto"/>
              <w:rPr>
                <w:rFonts w:ascii="Arial" w:hAnsi="Arial" w:cs="Arial"/>
                <w:b/>
              </w:rPr>
            </w:pPr>
            <w:r w:rsidRPr="005B6FA4">
              <w:rPr>
                <w:rFonts w:ascii="Arial" w:hAnsi="Arial" w:cs="Arial"/>
                <w:b/>
              </w:rPr>
              <w:t xml:space="preserve">PHYSICAL CONDITIONS </w:t>
            </w:r>
          </w:p>
          <w:p w14:paraId="185670B2" w14:textId="77777777" w:rsidR="00C0363B" w:rsidRPr="009A2DE9" w:rsidRDefault="00C0363B" w:rsidP="00C0363B">
            <w:pPr>
              <w:spacing w:after="120" w:line="240" w:lineRule="auto"/>
              <w:ind w:right="57"/>
              <w:rPr>
                <w:rFonts w:asciiTheme="minorHAnsi" w:hAnsiTheme="minorHAnsi" w:cstheme="minorHAnsi"/>
                <w:sz w:val="24"/>
                <w:szCs w:val="24"/>
              </w:rPr>
            </w:pPr>
            <w:r w:rsidRPr="009A2DE9">
              <w:rPr>
                <w:rFonts w:asciiTheme="minorHAnsi" w:hAnsiTheme="minorHAnsi" w:cstheme="minorHAnsi"/>
                <w:sz w:val="24"/>
                <w:szCs w:val="24"/>
              </w:rPr>
              <w:t>The post holder will be based at:</w:t>
            </w:r>
          </w:p>
          <w:p w14:paraId="472E1F33" w14:textId="77777777" w:rsidR="00C0363B" w:rsidRPr="009A2DE9" w:rsidRDefault="00C0363B" w:rsidP="00C0363B">
            <w:pPr>
              <w:spacing w:after="0" w:line="240" w:lineRule="auto"/>
              <w:ind w:right="57"/>
              <w:rPr>
                <w:rFonts w:asciiTheme="minorHAnsi" w:hAnsiTheme="minorHAnsi" w:cstheme="minorHAnsi"/>
                <w:sz w:val="24"/>
                <w:szCs w:val="24"/>
              </w:rPr>
            </w:pPr>
            <w:r w:rsidRPr="009A2DE9">
              <w:rPr>
                <w:rFonts w:asciiTheme="minorHAnsi" w:hAnsiTheme="minorHAnsi" w:cstheme="minorHAnsi"/>
                <w:sz w:val="24"/>
                <w:szCs w:val="24"/>
              </w:rPr>
              <w:t>Aspire Community Benefit Society</w:t>
            </w:r>
          </w:p>
          <w:p w14:paraId="4F6FCCC1" w14:textId="77777777" w:rsidR="00C0363B" w:rsidRPr="009A2DE9" w:rsidRDefault="00C0363B" w:rsidP="00C0363B">
            <w:pPr>
              <w:spacing w:after="0" w:line="240" w:lineRule="auto"/>
              <w:ind w:right="57"/>
              <w:rPr>
                <w:rFonts w:asciiTheme="minorHAnsi" w:hAnsiTheme="minorHAnsi" w:cstheme="minorHAnsi"/>
                <w:sz w:val="24"/>
                <w:szCs w:val="24"/>
              </w:rPr>
            </w:pPr>
            <w:r w:rsidRPr="009A2DE9">
              <w:rPr>
                <w:rFonts w:asciiTheme="minorHAnsi" w:hAnsiTheme="minorHAnsi" w:cstheme="minorHAnsi"/>
                <w:sz w:val="24"/>
                <w:szCs w:val="24"/>
              </w:rPr>
              <w:t>Westfield Chambers</w:t>
            </w:r>
          </w:p>
          <w:p w14:paraId="0F0EF12B" w14:textId="77777777" w:rsidR="00C0363B" w:rsidRPr="009A2DE9" w:rsidRDefault="00C0363B" w:rsidP="00C0363B">
            <w:pPr>
              <w:spacing w:after="0" w:line="240" w:lineRule="auto"/>
              <w:ind w:right="57"/>
              <w:rPr>
                <w:rFonts w:asciiTheme="minorHAnsi" w:hAnsiTheme="minorHAnsi" w:cstheme="minorHAnsi"/>
                <w:sz w:val="24"/>
                <w:szCs w:val="24"/>
              </w:rPr>
            </w:pPr>
            <w:r w:rsidRPr="009A2DE9">
              <w:rPr>
                <w:rFonts w:asciiTheme="minorHAnsi" w:hAnsiTheme="minorHAnsi" w:cstheme="minorHAnsi"/>
                <w:sz w:val="24"/>
                <w:szCs w:val="24"/>
              </w:rPr>
              <w:t>Westfield Business Park</w:t>
            </w:r>
          </w:p>
          <w:p w14:paraId="4B46A50F" w14:textId="77777777" w:rsidR="00C0363B" w:rsidRPr="009A2DE9" w:rsidRDefault="00C0363B" w:rsidP="00C0363B">
            <w:pPr>
              <w:spacing w:after="0" w:line="240" w:lineRule="auto"/>
              <w:ind w:right="57"/>
              <w:rPr>
                <w:rFonts w:asciiTheme="minorHAnsi" w:hAnsiTheme="minorHAnsi" w:cstheme="minorHAnsi"/>
                <w:sz w:val="24"/>
                <w:szCs w:val="24"/>
              </w:rPr>
            </w:pPr>
            <w:r w:rsidRPr="009A2DE9">
              <w:rPr>
                <w:rFonts w:asciiTheme="minorHAnsi" w:hAnsiTheme="minorHAnsi" w:cstheme="minorHAnsi"/>
                <w:sz w:val="24"/>
                <w:szCs w:val="24"/>
              </w:rPr>
              <w:t>Lower Wortley Road</w:t>
            </w:r>
          </w:p>
          <w:p w14:paraId="70371141" w14:textId="77777777" w:rsidR="00C0363B" w:rsidRPr="009A2DE9" w:rsidRDefault="00C0363B" w:rsidP="00C0363B">
            <w:pPr>
              <w:spacing w:after="0" w:line="240" w:lineRule="auto"/>
              <w:ind w:right="57"/>
              <w:rPr>
                <w:rFonts w:asciiTheme="minorHAnsi" w:hAnsiTheme="minorHAnsi" w:cstheme="minorHAnsi"/>
                <w:sz w:val="24"/>
                <w:szCs w:val="24"/>
              </w:rPr>
            </w:pPr>
            <w:r w:rsidRPr="009A2DE9">
              <w:rPr>
                <w:rFonts w:asciiTheme="minorHAnsi" w:hAnsiTheme="minorHAnsi" w:cstheme="minorHAnsi"/>
                <w:sz w:val="24"/>
                <w:szCs w:val="24"/>
              </w:rPr>
              <w:t>Leeds</w:t>
            </w:r>
          </w:p>
          <w:p w14:paraId="0B9DDE88" w14:textId="77777777" w:rsidR="00FE15F1" w:rsidRPr="001E7BC3" w:rsidRDefault="00C0363B" w:rsidP="00C0363B">
            <w:pPr>
              <w:spacing w:after="120" w:line="240" w:lineRule="auto"/>
              <w:ind w:right="57"/>
              <w:rPr>
                <w:rFonts w:asciiTheme="minorHAnsi" w:hAnsiTheme="minorHAnsi" w:cstheme="minorHAnsi"/>
                <w:sz w:val="24"/>
                <w:szCs w:val="24"/>
              </w:rPr>
            </w:pPr>
            <w:r w:rsidRPr="009A2DE9">
              <w:rPr>
                <w:rFonts w:asciiTheme="minorHAnsi" w:hAnsiTheme="minorHAnsi" w:cstheme="minorHAnsi"/>
                <w:sz w:val="24"/>
                <w:szCs w:val="24"/>
              </w:rPr>
              <w:t>LS12 4PX</w:t>
            </w:r>
          </w:p>
        </w:tc>
      </w:tr>
    </w:tbl>
    <w:p w14:paraId="2D0441C6"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9663" w:type="dxa"/>
        <w:tblInd w:w="-176" w:type="dxa"/>
        <w:tblLayout w:type="fixed"/>
        <w:tblLook w:val="0000" w:firstRow="0" w:lastRow="0" w:firstColumn="0" w:lastColumn="0" w:noHBand="0" w:noVBand="0"/>
      </w:tblPr>
      <w:tblGrid>
        <w:gridCol w:w="9663"/>
      </w:tblGrid>
      <w:tr w:rsidR="00FE15F1" w:rsidRPr="001E7BC3" w14:paraId="449D7204" w14:textId="77777777" w:rsidTr="00FE15F1">
        <w:tc>
          <w:tcPr>
            <w:tcW w:w="9663" w:type="dxa"/>
            <w:tcBorders>
              <w:top w:val="single" w:sz="6" w:space="0" w:color="auto"/>
              <w:left w:val="single" w:sz="6" w:space="0" w:color="auto"/>
              <w:bottom w:val="single" w:sz="4" w:space="0" w:color="auto"/>
              <w:right w:val="single" w:sz="6" w:space="0" w:color="auto"/>
            </w:tcBorders>
          </w:tcPr>
          <w:p w14:paraId="175C2252" w14:textId="77777777" w:rsidR="00FE15F1" w:rsidRPr="001E7BC3" w:rsidRDefault="00FE15F1" w:rsidP="004A2804">
            <w:pPr>
              <w:shd w:val="clear" w:color="auto" w:fill="D3D5D7"/>
              <w:spacing w:after="120" w:line="240" w:lineRule="auto"/>
              <w:rPr>
                <w:rFonts w:asciiTheme="minorHAnsi" w:hAnsiTheme="minorHAnsi" w:cstheme="minorHAnsi"/>
                <w:sz w:val="24"/>
                <w:szCs w:val="24"/>
              </w:rPr>
            </w:pPr>
            <w:r w:rsidRPr="001E7BC3">
              <w:rPr>
                <w:rFonts w:asciiTheme="minorHAnsi" w:hAnsiTheme="minorHAnsi" w:cstheme="minorHAnsi"/>
                <w:b/>
                <w:sz w:val="24"/>
                <w:szCs w:val="24"/>
              </w:rPr>
              <w:t>PROSPECTS</w:t>
            </w:r>
          </w:p>
        </w:tc>
      </w:tr>
      <w:tr w:rsidR="00FE15F1" w:rsidRPr="001E7BC3" w14:paraId="1BB13FF3" w14:textId="77777777" w:rsidTr="00FE15F1">
        <w:tc>
          <w:tcPr>
            <w:tcW w:w="9663" w:type="dxa"/>
            <w:tcBorders>
              <w:top w:val="single" w:sz="4" w:space="0" w:color="auto"/>
              <w:left w:val="single" w:sz="4" w:space="0" w:color="auto"/>
              <w:bottom w:val="single" w:sz="4" w:space="0" w:color="auto"/>
              <w:right w:val="single" w:sz="4" w:space="0" w:color="auto"/>
            </w:tcBorders>
          </w:tcPr>
          <w:p w14:paraId="672BCF34" w14:textId="77777777" w:rsidR="00FE15F1" w:rsidRPr="001E7BC3" w:rsidRDefault="00FE15F1" w:rsidP="00FE15F1">
            <w:pPr>
              <w:spacing w:after="120" w:line="240" w:lineRule="auto"/>
              <w:ind w:right="543"/>
              <w:rPr>
                <w:rFonts w:asciiTheme="minorHAnsi" w:hAnsiTheme="minorHAnsi" w:cstheme="minorHAnsi"/>
                <w:b/>
                <w:sz w:val="24"/>
                <w:szCs w:val="24"/>
              </w:rPr>
            </w:pPr>
            <w:r w:rsidRPr="001E7BC3">
              <w:rPr>
                <w:rFonts w:asciiTheme="minorHAnsi" w:hAnsiTheme="minorHAnsi" w:cstheme="minorHAnsi"/>
                <w:b/>
                <w:sz w:val="24"/>
                <w:szCs w:val="24"/>
              </w:rPr>
              <w:t>Promotion</w:t>
            </w:r>
          </w:p>
          <w:p w14:paraId="16B8F03C" w14:textId="77777777" w:rsidR="00FE15F1" w:rsidRPr="001E7BC3" w:rsidRDefault="00FE15F1" w:rsidP="006D7177">
            <w:pPr>
              <w:spacing w:after="120" w:line="240" w:lineRule="auto"/>
              <w:rPr>
                <w:rFonts w:asciiTheme="minorHAnsi" w:hAnsiTheme="minorHAnsi" w:cstheme="minorHAnsi"/>
                <w:sz w:val="24"/>
                <w:szCs w:val="24"/>
              </w:rPr>
            </w:pPr>
            <w:r w:rsidRPr="001E7BC3">
              <w:rPr>
                <w:rFonts w:asciiTheme="minorHAnsi" w:hAnsiTheme="minorHAnsi" w:cstheme="minorHAnsi"/>
                <w:sz w:val="24"/>
                <w:szCs w:val="24"/>
              </w:rPr>
              <w:t xml:space="preserve">Whilst no guarantee can be given to subsequent promotion, there are currently </w:t>
            </w:r>
            <w:proofErr w:type="gramStart"/>
            <w:r w:rsidRPr="001E7BC3">
              <w:rPr>
                <w:rFonts w:asciiTheme="minorHAnsi" w:hAnsiTheme="minorHAnsi" w:cstheme="minorHAnsi"/>
                <w:sz w:val="24"/>
                <w:szCs w:val="24"/>
              </w:rPr>
              <w:t>a number of</w:t>
            </w:r>
            <w:proofErr w:type="gramEnd"/>
            <w:r w:rsidRPr="001E7BC3">
              <w:rPr>
                <w:rFonts w:asciiTheme="minorHAnsi" w:hAnsiTheme="minorHAnsi" w:cstheme="minorHAnsi"/>
                <w:sz w:val="24"/>
                <w:szCs w:val="24"/>
              </w:rPr>
              <w:t xml:space="preserve"> higher graded posts within </w:t>
            </w:r>
            <w:r w:rsidR="003B17B9" w:rsidRPr="001E7BC3">
              <w:rPr>
                <w:rFonts w:asciiTheme="minorHAnsi" w:hAnsiTheme="minorHAnsi" w:cstheme="minorHAnsi"/>
                <w:sz w:val="24"/>
                <w:szCs w:val="24"/>
              </w:rPr>
              <w:t xml:space="preserve">Aspire </w:t>
            </w:r>
            <w:r w:rsidRPr="001E7BC3">
              <w:rPr>
                <w:rFonts w:asciiTheme="minorHAnsi" w:hAnsiTheme="minorHAnsi" w:cstheme="minorHAnsi"/>
                <w:sz w:val="24"/>
                <w:szCs w:val="24"/>
              </w:rPr>
              <w:t>which potentially provide the opportunity for career progression</w:t>
            </w:r>
            <w:r w:rsidR="001349B1" w:rsidRPr="001E7BC3">
              <w:rPr>
                <w:rFonts w:asciiTheme="minorHAnsi" w:hAnsiTheme="minorHAnsi" w:cstheme="minorHAnsi"/>
                <w:sz w:val="24"/>
                <w:szCs w:val="24"/>
              </w:rPr>
              <w:t>.</w:t>
            </w:r>
          </w:p>
          <w:p w14:paraId="4FE4E851" w14:textId="77777777" w:rsidR="00FE15F1" w:rsidRPr="001E7BC3" w:rsidRDefault="00FE15F1" w:rsidP="003B17B9">
            <w:pPr>
              <w:spacing w:after="120" w:line="240" w:lineRule="auto"/>
              <w:ind w:right="543"/>
              <w:rPr>
                <w:rFonts w:asciiTheme="minorHAnsi" w:hAnsiTheme="minorHAnsi" w:cstheme="minorHAnsi"/>
                <w:sz w:val="24"/>
                <w:szCs w:val="24"/>
              </w:rPr>
            </w:pPr>
            <w:r w:rsidRPr="001E7BC3">
              <w:rPr>
                <w:rFonts w:asciiTheme="minorHAnsi" w:hAnsiTheme="minorHAnsi" w:cstheme="minorHAnsi"/>
                <w:sz w:val="24"/>
                <w:szCs w:val="24"/>
              </w:rPr>
              <w:t xml:space="preserve">Any subsequent vacancies will be filled in compliance with agreed </w:t>
            </w:r>
            <w:r w:rsidR="003B17B9" w:rsidRPr="001E7BC3">
              <w:rPr>
                <w:rFonts w:asciiTheme="minorHAnsi" w:hAnsiTheme="minorHAnsi" w:cstheme="minorHAnsi"/>
                <w:sz w:val="24"/>
                <w:szCs w:val="24"/>
              </w:rPr>
              <w:t xml:space="preserve">Aspire </w:t>
            </w:r>
            <w:r w:rsidRPr="001E7BC3">
              <w:rPr>
                <w:rFonts w:asciiTheme="minorHAnsi" w:hAnsiTheme="minorHAnsi" w:cstheme="minorHAnsi"/>
                <w:sz w:val="24"/>
                <w:szCs w:val="24"/>
              </w:rPr>
              <w:t>procedures.</w:t>
            </w:r>
          </w:p>
        </w:tc>
      </w:tr>
      <w:tr w:rsidR="00FE15F1" w:rsidRPr="001E7BC3" w14:paraId="62D63BC1" w14:textId="77777777" w:rsidTr="00FE15F1">
        <w:tc>
          <w:tcPr>
            <w:tcW w:w="9663" w:type="dxa"/>
            <w:tcBorders>
              <w:top w:val="single" w:sz="4" w:space="0" w:color="auto"/>
              <w:left w:val="single" w:sz="4" w:space="0" w:color="auto"/>
              <w:bottom w:val="single" w:sz="4" w:space="0" w:color="auto"/>
              <w:right w:val="single" w:sz="4" w:space="0" w:color="auto"/>
            </w:tcBorders>
          </w:tcPr>
          <w:p w14:paraId="79EEFC8E" w14:textId="77777777" w:rsidR="00FE15F1" w:rsidRPr="001E7BC3" w:rsidRDefault="00FE15F1" w:rsidP="00FE15F1">
            <w:pPr>
              <w:spacing w:after="120" w:line="240" w:lineRule="auto"/>
              <w:ind w:right="543"/>
              <w:rPr>
                <w:rFonts w:asciiTheme="minorHAnsi" w:hAnsiTheme="minorHAnsi" w:cstheme="minorHAnsi"/>
                <w:b/>
                <w:sz w:val="24"/>
                <w:szCs w:val="24"/>
              </w:rPr>
            </w:pPr>
            <w:r w:rsidRPr="001E7BC3">
              <w:rPr>
                <w:rFonts w:asciiTheme="minorHAnsi" w:hAnsiTheme="minorHAnsi" w:cstheme="minorHAnsi"/>
                <w:b/>
                <w:sz w:val="24"/>
                <w:szCs w:val="24"/>
              </w:rPr>
              <w:t>Training</w:t>
            </w:r>
          </w:p>
          <w:p w14:paraId="605BC507" w14:textId="77777777" w:rsidR="00FE15F1" w:rsidRPr="001E7BC3" w:rsidRDefault="00E46339" w:rsidP="00FE15F1">
            <w:pPr>
              <w:spacing w:after="120" w:line="240" w:lineRule="auto"/>
              <w:ind w:right="543"/>
              <w:rPr>
                <w:rFonts w:asciiTheme="minorHAnsi" w:hAnsiTheme="minorHAnsi" w:cstheme="minorHAnsi"/>
                <w:sz w:val="24"/>
                <w:szCs w:val="24"/>
              </w:rPr>
            </w:pPr>
            <w:r w:rsidRPr="001E7BC3">
              <w:rPr>
                <w:rFonts w:asciiTheme="minorHAnsi" w:hAnsiTheme="minorHAnsi" w:cstheme="minorHAnsi"/>
                <w:sz w:val="24"/>
                <w:szCs w:val="24"/>
              </w:rPr>
              <w:t>Aspire</w:t>
            </w:r>
            <w:r w:rsidR="00FE15F1" w:rsidRPr="001E7BC3">
              <w:rPr>
                <w:rFonts w:asciiTheme="minorHAnsi" w:hAnsiTheme="minorHAnsi" w:cstheme="minorHAnsi"/>
                <w:sz w:val="24"/>
                <w:szCs w:val="24"/>
              </w:rPr>
              <w:t xml:space="preserve"> has a positive commitment to the training and development of employees in all areas of its activities.</w:t>
            </w:r>
          </w:p>
          <w:p w14:paraId="3BA277AF" w14:textId="77777777" w:rsidR="00FE15F1" w:rsidRPr="001E7BC3" w:rsidRDefault="00FE15F1" w:rsidP="006D7177">
            <w:pPr>
              <w:spacing w:after="120" w:line="240" w:lineRule="auto"/>
              <w:ind w:right="57"/>
              <w:rPr>
                <w:rFonts w:asciiTheme="minorHAnsi" w:hAnsiTheme="minorHAnsi" w:cstheme="minorHAnsi"/>
                <w:sz w:val="24"/>
                <w:szCs w:val="24"/>
              </w:rPr>
            </w:pPr>
            <w:proofErr w:type="gramStart"/>
            <w:r w:rsidRPr="001E7BC3">
              <w:rPr>
                <w:rFonts w:asciiTheme="minorHAnsi" w:hAnsiTheme="minorHAnsi" w:cstheme="minorHAnsi"/>
                <w:sz w:val="24"/>
                <w:szCs w:val="24"/>
              </w:rPr>
              <w:t>Similarly</w:t>
            </w:r>
            <w:proofErr w:type="gramEnd"/>
            <w:r w:rsidRPr="001E7BC3">
              <w:rPr>
                <w:rFonts w:asciiTheme="minorHAnsi" w:hAnsiTheme="minorHAnsi" w:cstheme="minorHAnsi"/>
                <w:sz w:val="24"/>
                <w:szCs w:val="24"/>
              </w:rPr>
              <w:t xml:space="preserve"> employees are also expected to adopt a positive attitude to any training provided and also to their own personal development.</w:t>
            </w:r>
          </w:p>
        </w:tc>
      </w:tr>
    </w:tbl>
    <w:p w14:paraId="4FBF4A62" w14:textId="77777777" w:rsidR="00F549B1" w:rsidRPr="001E7BC3" w:rsidRDefault="00F549B1" w:rsidP="00FE15F1">
      <w:pPr>
        <w:spacing w:after="0" w:line="240" w:lineRule="auto"/>
        <w:ind w:right="544"/>
        <w:rPr>
          <w:rFonts w:asciiTheme="minorHAnsi" w:hAnsiTheme="minorHAnsi" w:cstheme="minorHAnsi"/>
          <w:sz w:val="24"/>
          <w:szCs w:val="24"/>
        </w:rPr>
      </w:pPr>
    </w:p>
    <w:tbl>
      <w:tblPr>
        <w:tblW w:w="9640" w:type="dxa"/>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40"/>
      </w:tblGrid>
      <w:tr w:rsidR="001349B1" w:rsidRPr="001E7BC3" w14:paraId="15C3912F" w14:textId="77777777" w:rsidTr="001349B1">
        <w:tc>
          <w:tcPr>
            <w:tcW w:w="9640" w:type="dxa"/>
          </w:tcPr>
          <w:p w14:paraId="78956152" w14:textId="77777777" w:rsidR="001349B1" w:rsidRPr="001E7BC3" w:rsidRDefault="001349B1" w:rsidP="00FE15F1">
            <w:pPr>
              <w:spacing w:after="120" w:line="240" w:lineRule="auto"/>
              <w:ind w:right="543"/>
              <w:rPr>
                <w:rFonts w:asciiTheme="minorHAnsi" w:hAnsiTheme="minorHAnsi" w:cstheme="minorHAnsi"/>
                <w:sz w:val="24"/>
                <w:szCs w:val="24"/>
              </w:rPr>
            </w:pPr>
            <w:r w:rsidRPr="001E7BC3">
              <w:rPr>
                <w:rFonts w:asciiTheme="minorHAnsi" w:hAnsiTheme="minorHAnsi" w:cstheme="minorHAnsi"/>
                <w:sz w:val="24"/>
                <w:szCs w:val="24"/>
              </w:rPr>
              <w:t xml:space="preserve">Job Description Prepared / Reviewed: </w:t>
            </w:r>
          </w:p>
        </w:tc>
      </w:tr>
      <w:tr w:rsidR="001349B1" w:rsidRPr="001E7BC3" w14:paraId="09F0314F" w14:textId="77777777" w:rsidTr="001349B1">
        <w:tc>
          <w:tcPr>
            <w:tcW w:w="9640" w:type="dxa"/>
          </w:tcPr>
          <w:p w14:paraId="0AA57E6F" w14:textId="56D3CDD5" w:rsidR="001349B1" w:rsidRPr="001E7BC3" w:rsidRDefault="009A2DE9" w:rsidP="002A3777">
            <w:pPr>
              <w:spacing w:after="120" w:line="240" w:lineRule="auto"/>
              <w:ind w:right="543"/>
              <w:rPr>
                <w:rFonts w:asciiTheme="minorHAnsi" w:hAnsiTheme="minorHAnsi" w:cstheme="minorHAnsi"/>
                <w:sz w:val="24"/>
                <w:szCs w:val="24"/>
              </w:rPr>
            </w:pPr>
            <w:r>
              <w:rPr>
                <w:rFonts w:asciiTheme="minorHAnsi" w:hAnsiTheme="minorHAnsi" w:cstheme="minorHAnsi"/>
                <w:sz w:val="24"/>
                <w:szCs w:val="24"/>
              </w:rPr>
              <w:t>Resourcing Manager</w:t>
            </w:r>
          </w:p>
        </w:tc>
      </w:tr>
      <w:tr w:rsidR="001349B1" w:rsidRPr="001E7BC3" w14:paraId="47C47073" w14:textId="77777777" w:rsidTr="001349B1">
        <w:tc>
          <w:tcPr>
            <w:tcW w:w="9640" w:type="dxa"/>
          </w:tcPr>
          <w:p w14:paraId="5EA05407" w14:textId="510AA161" w:rsidR="001349B1" w:rsidRPr="001E7BC3" w:rsidRDefault="001349B1" w:rsidP="00D13B9B">
            <w:pPr>
              <w:spacing w:after="120" w:line="240" w:lineRule="auto"/>
              <w:ind w:right="543"/>
              <w:rPr>
                <w:rFonts w:asciiTheme="minorHAnsi" w:hAnsiTheme="minorHAnsi" w:cstheme="minorHAnsi"/>
                <w:sz w:val="24"/>
                <w:szCs w:val="24"/>
              </w:rPr>
            </w:pPr>
            <w:r w:rsidRPr="001E7BC3">
              <w:rPr>
                <w:rFonts w:asciiTheme="minorHAnsi" w:hAnsiTheme="minorHAnsi" w:cstheme="minorHAnsi"/>
                <w:sz w:val="24"/>
                <w:szCs w:val="24"/>
              </w:rPr>
              <w:t xml:space="preserve">Date:  </w:t>
            </w:r>
            <w:r w:rsidR="009A2DE9">
              <w:rPr>
                <w:rFonts w:asciiTheme="minorHAnsi" w:hAnsiTheme="minorHAnsi" w:cstheme="minorHAnsi"/>
                <w:sz w:val="24"/>
                <w:szCs w:val="24"/>
              </w:rPr>
              <w:t>24</w:t>
            </w:r>
            <w:r w:rsidR="00D13B9B">
              <w:rPr>
                <w:rFonts w:asciiTheme="minorHAnsi" w:hAnsiTheme="minorHAnsi" w:cstheme="minorHAnsi"/>
                <w:sz w:val="24"/>
                <w:szCs w:val="24"/>
              </w:rPr>
              <w:t>/</w:t>
            </w:r>
            <w:r w:rsidR="009A2DE9">
              <w:rPr>
                <w:rFonts w:asciiTheme="minorHAnsi" w:hAnsiTheme="minorHAnsi" w:cstheme="minorHAnsi"/>
                <w:sz w:val="24"/>
                <w:szCs w:val="24"/>
              </w:rPr>
              <w:t>01</w:t>
            </w:r>
            <w:r w:rsidR="00D13B9B">
              <w:rPr>
                <w:rFonts w:asciiTheme="minorHAnsi" w:hAnsiTheme="minorHAnsi" w:cstheme="minorHAnsi"/>
                <w:sz w:val="24"/>
                <w:szCs w:val="24"/>
              </w:rPr>
              <w:t>/20</w:t>
            </w:r>
            <w:r w:rsidR="009A2DE9">
              <w:rPr>
                <w:rFonts w:asciiTheme="minorHAnsi" w:hAnsiTheme="minorHAnsi" w:cstheme="minorHAnsi"/>
                <w:sz w:val="24"/>
                <w:szCs w:val="24"/>
              </w:rPr>
              <w:t>24</w:t>
            </w:r>
          </w:p>
        </w:tc>
      </w:tr>
    </w:tbl>
    <w:p w14:paraId="561AD8CC" w14:textId="77777777" w:rsidR="00F120FE" w:rsidRDefault="00F120FE" w:rsidP="00FE15F1">
      <w:pPr>
        <w:spacing w:after="0" w:line="240" w:lineRule="auto"/>
        <w:ind w:right="544"/>
        <w:rPr>
          <w:rFonts w:asciiTheme="minorHAnsi" w:hAnsiTheme="minorHAnsi" w:cstheme="minorHAnsi"/>
          <w:b/>
          <w:sz w:val="24"/>
          <w:szCs w:val="24"/>
        </w:rPr>
      </w:pPr>
    </w:p>
    <w:p w14:paraId="1FDB7A91" w14:textId="77777777" w:rsidR="009A2DE9" w:rsidRDefault="009A2DE9" w:rsidP="00FE15F1">
      <w:pPr>
        <w:spacing w:after="0" w:line="240" w:lineRule="auto"/>
        <w:ind w:right="544"/>
        <w:rPr>
          <w:rFonts w:asciiTheme="minorHAnsi" w:hAnsiTheme="minorHAnsi" w:cstheme="minorHAnsi"/>
          <w:b/>
          <w:sz w:val="24"/>
          <w:szCs w:val="24"/>
        </w:rPr>
      </w:pPr>
    </w:p>
    <w:p w14:paraId="27A06F12" w14:textId="77777777" w:rsidR="009A2DE9" w:rsidRDefault="009A2DE9" w:rsidP="00FE15F1">
      <w:pPr>
        <w:spacing w:after="0" w:line="240" w:lineRule="auto"/>
        <w:ind w:right="544"/>
        <w:rPr>
          <w:rFonts w:asciiTheme="minorHAnsi" w:hAnsiTheme="minorHAnsi" w:cstheme="minorHAnsi"/>
          <w:b/>
          <w:sz w:val="24"/>
          <w:szCs w:val="24"/>
        </w:rPr>
      </w:pPr>
    </w:p>
    <w:p w14:paraId="1D064E56" w14:textId="77777777" w:rsidR="009A2DE9" w:rsidRDefault="009A2DE9" w:rsidP="00FE15F1">
      <w:pPr>
        <w:spacing w:after="0" w:line="240" w:lineRule="auto"/>
        <w:ind w:right="544"/>
        <w:rPr>
          <w:rFonts w:asciiTheme="minorHAnsi" w:hAnsiTheme="minorHAnsi" w:cstheme="minorHAnsi"/>
          <w:b/>
          <w:sz w:val="24"/>
          <w:szCs w:val="24"/>
        </w:rPr>
      </w:pPr>
    </w:p>
    <w:p w14:paraId="66E196BE" w14:textId="77777777" w:rsidR="009A2DE9" w:rsidRDefault="009A2DE9" w:rsidP="00FE15F1">
      <w:pPr>
        <w:spacing w:after="0" w:line="240" w:lineRule="auto"/>
        <w:ind w:right="544"/>
        <w:rPr>
          <w:rFonts w:asciiTheme="minorHAnsi" w:hAnsiTheme="minorHAnsi" w:cstheme="minorHAnsi"/>
          <w:b/>
          <w:sz w:val="24"/>
          <w:szCs w:val="24"/>
        </w:rPr>
      </w:pPr>
    </w:p>
    <w:p w14:paraId="59E5CCB0" w14:textId="77777777" w:rsidR="009A2DE9" w:rsidRDefault="009A2DE9" w:rsidP="00FE15F1">
      <w:pPr>
        <w:spacing w:after="0" w:line="240" w:lineRule="auto"/>
        <w:ind w:right="544"/>
        <w:rPr>
          <w:rFonts w:asciiTheme="minorHAnsi" w:hAnsiTheme="minorHAnsi" w:cstheme="minorHAnsi"/>
          <w:b/>
          <w:sz w:val="24"/>
          <w:szCs w:val="24"/>
        </w:rPr>
      </w:pPr>
    </w:p>
    <w:p w14:paraId="3BD28600" w14:textId="77777777" w:rsidR="009A2DE9" w:rsidRDefault="009A2DE9" w:rsidP="00FE15F1">
      <w:pPr>
        <w:spacing w:after="0" w:line="240" w:lineRule="auto"/>
        <w:ind w:right="544"/>
        <w:rPr>
          <w:rFonts w:asciiTheme="minorHAnsi" w:hAnsiTheme="minorHAnsi" w:cstheme="minorHAnsi"/>
          <w:b/>
          <w:sz w:val="24"/>
          <w:szCs w:val="24"/>
        </w:rPr>
      </w:pPr>
    </w:p>
    <w:p w14:paraId="3566DEDE" w14:textId="77777777" w:rsidR="009A2DE9" w:rsidRDefault="009A2DE9" w:rsidP="00FE15F1">
      <w:pPr>
        <w:spacing w:after="0" w:line="240" w:lineRule="auto"/>
        <w:ind w:right="544"/>
        <w:rPr>
          <w:rFonts w:asciiTheme="minorHAnsi" w:hAnsiTheme="minorHAnsi" w:cstheme="minorHAnsi"/>
          <w:b/>
          <w:sz w:val="24"/>
          <w:szCs w:val="24"/>
        </w:rPr>
      </w:pPr>
    </w:p>
    <w:p w14:paraId="515B6AFC" w14:textId="77777777" w:rsidR="009A2DE9" w:rsidRDefault="009A2DE9" w:rsidP="00FE15F1">
      <w:pPr>
        <w:spacing w:after="0" w:line="240" w:lineRule="auto"/>
        <w:ind w:right="544"/>
        <w:rPr>
          <w:rFonts w:asciiTheme="minorHAnsi" w:hAnsiTheme="minorHAnsi" w:cstheme="minorHAnsi"/>
          <w:b/>
          <w:sz w:val="24"/>
          <w:szCs w:val="24"/>
        </w:rPr>
      </w:pPr>
    </w:p>
    <w:p w14:paraId="72A43858" w14:textId="77777777" w:rsidR="009A2DE9" w:rsidRDefault="009A2DE9" w:rsidP="00FE15F1">
      <w:pPr>
        <w:spacing w:after="0" w:line="240" w:lineRule="auto"/>
        <w:ind w:right="544"/>
        <w:rPr>
          <w:rFonts w:asciiTheme="minorHAnsi" w:hAnsiTheme="minorHAnsi" w:cstheme="minorHAnsi"/>
          <w:b/>
          <w:sz w:val="24"/>
          <w:szCs w:val="24"/>
        </w:rPr>
      </w:pPr>
    </w:p>
    <w:p w14:paraId="5B66FB1D" w14:textId="77777777" w:rsidR="009A2DE9" w:rsidRDefault="009A2DE9" w:rsidP="00FE15F1">
      <w:pPr>
        <w:spacing w:after="0" w:line="240" w:lineRule="auto"/>
        <w:ind w:right="544"/>
        <w:rPr>
          <w:rFonts w:asciiTheme="minorHAnsi" w:hAnsiTheme="minorHAnsi" w:cstheme="minorHAnsi"/>
          <w:b/>
          <w:sz w:val="24"/>
          <w:szCs w:val="24"/>
        </w:rPr>
      </w:pPr>
    </w:p>
    <w:p w14:paraId="11126D78" w14:textId="77777777" w:rsidR="009A2DE9" w:rsidRDefault="009A2DE9" w:rsidP="00FE15F1">
      <w:pPr>
        <w:spacing w:after="0" w:line="240" w:lineRule="auto"/>
        <w:ind w:right="544"/>
        <w:rPr>
          <w:rFonts w:asciiTheme="minorHAnsi" w:hAnsiTheme="minorHAnsi" w:cstheme="minorHAnsi"/>
          <w:b/>
          <w:sz w:val="24"/>
          <w:szCs w:val="24"/>
        </w:rPr>
      </w:pPr>
    </w:p>
    <w:p w14:paraId="58398B0C" w14:textId="77777777" w:rsidR="009A2DE9" w:rsidRDefault="009A2DE9" w:rsidP="00FE15F1">
      <w:pPr>
        <w:spacing w:after="0" w:line="240" w:lineRule="auto"/>
        <w:ind w:right="544"/>
        <w:rPr>
          <w:rFonts w:asciiTheme="minorHAnsi" w:hAnsiTheme="minorHAnsi" w:cstheme="minorHAnsi"/>
          <w:b/>
          <w:sz w:val="24"/>
          <w:szCs w:val="24"/>
        </w:rPr>
      </w:pPr>
    </w:p>
    <w:p w14:paraId="11F785C8" w14:textId="77777777" w:rsidR="009A2DE9" w:rsidRDefault="009A2DE9" w:rsidP="00FE15F1">
      <w:pPr>
        <w:spacing w:after="0" w:line="240" w:lineRule="auto"/>
        <w:ind w:right="544"/>
        <w:rPr>
          <w:rFonts w:asciiTheme="minorHAnsi" w:hAnsiTheme="minorHAnsi" w:cstheme="minorHAnsi"/>
          <w:b/>
          <w:sz w:val="24"/>
          <w:szCs w:val="24"/>
        </w:rPr>
      </w:pPr>
    </w:p>
    <w:p w14:paraId="61863FD3" w14:textId="77777777" w:rsidR="009A2DE9" w:rsidRPr="001E7BC3" w:rsidRDefault="009A2DE9" w:rsidP="00FE15F1">
      <w:pPr>
        <w:spacing w:after="0" w:line="240" w:lineRule="auto"/>
        <w:ind w:right="544"/>
        <w:rPr>
          <w:rFonts w:asciiTheme="minorHAnsi" w:hAnsiTheme="minorHAnsi" w:cstheme="minorHAnsi"/>
          <w:b/>
          <w:sz w:val="24"/>
          <w:szCs w:val="24"/>
        </w:rPr>
      </w:pPr>
    </w:p>
    <w:p w14:paraId="5EFBEEF6" w14:textId="77777777" w:rsidR="004D6A2D" w:rsidRPr="001E7BC3" w:rsidRDefault="004D6A2D" w:rsidP="004D6A2D">
      <w:pPr>
        <w:shd w:val="clear" w:color="auto" w:fill="F4C500"/>
        <w:spacing w:after="120" w:line="240" w:lineRule="auto"/>
        <w:ind w:left="-284" w:right="543"/>
        <w:jc w:val="center"/>
        <w:rPr>
          <w:rFonts w:asciiTheme="minorHAnsi" w:hAnsiTheme="minorHAnsi" w:cstheme="minorHAnsi"/>
          <w:sz w:val="24"/>
          <w:szCs w:val="24"/>
        </w:rPr>
      </w:pPr>
      <w:r w:rsidRPr="001E7BC3">
        <w:rPr>
          <w:rFonts w:asciiTheme="minorHAnsi" w:hAnsiTheme="minorHAnsi" w:cstheme="minorHAnsi"/>
          <w:b/>
          <w:sz w:val="24"/>
          <w:szCs w:val="24"/>
        </w:rPr>
        <w:t>Person Specification</w:t>
      </w:r>
    </w:p>
    <w:tbl>
      <w:tblPr>
        <w:tblW w:w="9640" w:type="dxa"/>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640"/>
      </w:tblGrid>
      <w:tr w:rsidR="00FE15F1" w:rsidRPr="001E7BC3" w14:paraId="04A0BB99" w14:textId="77777777" w:rsidTr="00FE15F1">
        <w:tc>
          <w:tcPr>
            <w:tcW w:w="9640" w:type="dxa"/>
          </w:tcPr>
          <w:p w14:paraId="020B3FF1" w14:textId="77777777" w:rsidR="00FE15F1" w:rsidRPr="001E7BC3" w:rsidRDefault="00EB757D" w:rsidP="006D7177">
            <w:pPr>
              <w:spacing w:after="120" w:line="240" w:lineRule="auto"/>
              <w:rPr>
                <w:rFonts w:asciiTheme="minorHAnsi" w:hAnsiTheme="minorHAnsi" w:cstheme="minorHAnsi"/>
                <w:sz w:val="24"/>
                <w:szCs w:val="24"/>
              </w:rPr>
            </w:pPr>
            <w:r w:rsidRPr="001E7BC3">
              <w:rPr>
                <w:rFonts w:asciiTheme="minorHAnsi" w:hAnsiTheme="minorHAnsi" w:cstheme="minorHAnsi"/>
                <w:sz w:val="24"/>
                <w:szCs w:val="24"/>
              </w:rPr>
              <w:t xml:space="preserve">Detailed below are the types of skills, experience and knowledge which are required of applicants applying for the post.  The “Essential Requirements” indicate the minimum requirements and applicants lacking these attributes will not be considered for the post.  The points detailed under “Desirable Requirements” are additional attributes to enable the applicant to perform the position more effectively or with little or no training.  They are not </w:t>
            </w:r>
            <w:proofErr w:type="gramStart"/>
            <w:r w:rsidRPr="001E7BC3">
              <w:rPr>
                <w:rFonts w:asciiTheme="minorHAnsi" w:hAnsiTheme="minorHAnsi" w:cstheme="minorHAnsi"/>
                <w:sz w:val="24"/>
                <w:szCs w:val="24"/>
              </w:rPr>
              <w:t>essential, but</w:t>
            </w:r>
            <w:proofErr w:type="gramEnd"/>
            <w:r w:rsidRPr="001E7BC3">
              <w:rPr>
                <w:rFonts w:asciiTheme="minorHAnsi" w:hAnsiTheme="minorHAnsi" w:cstheme="minorHAnsi"/>
                <w:sz w:val="24"/>
                <w:szCs w:val="24"/>
              </w:rPr>
              <w:t xml:space="preserve"> may be used to distinguish between acceptable candidates.</w:t>
            </w:r>
          </w:p>
        </w:tc>
      </w:tr>
    </w:tbl>
    <w:p w14:paraId="25499528" w14:textId="77777777" w:rsidR="00FE15F1" w:rsidRPr="001E7BC3" w:rsidRDefault="00FE15F1"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640"/>
      </w:tblGrid>
      <w:tr w:rsidR="00FE15F1" w:rsidRPr="001E7BC3" w14:paraId="0048F88B" w14:textId="77777777" w:rsidTr="00FE15F1">
        <w:tc>
          <w:tcPr>
            <w:tcW w:w="9640" w:type="dxa"/>
          </w:tcPr>
          <w:p w14:paraId="12EBEF53"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ESSENTIAL REQUIREMENTS</w:t>
            </w:r>
          </w:p>
        </w:tc>
      </w:tr>
      <w:tr w:rsidR="00FE15F1" w:rsidRPr="001E7BC3" w14:paraId="22F10749" w14:textId="77777777" w:rsidTr="00FE15F1">
        <w:tc>
          <w:tcPr>
            <w:tcW w:w="9640" w:type="dxa"/>
          </w:tcPr>
          <w:p w14:paraId="0A739CDE" w14:textId="77777777" w:rsidR="00FE15F1" w:rsidRDefault="00FE15F1" w:rsidP="00D06F41">
            <w:pPr>
              <w:spacing w:before="120" w:after="120" w:line="240" w:lineRule="auto"/>
              <w:ind w:right="544"/>
              <w:rPr>
                <w:rFonts w:asciiTheme="minorHAnsi" w:hAnsiTheme="minorHAnsi" w:cstheme="minorHAnsi"/>
                <w:b/>
                <w:sz w:val="24"/>
                <w:szCs w:val="24"/>
              </w:rPr>
            </w:pPr>
            <w:r w:rsidRPr="001E7BC3">
              <w:rPr>
                <w:rFonts w:asciiTheme="minorHAnsi" w:hAnsiTheme="minorHAnsi" w:cstheme="minorHAnsi"/>
                <w:b/>
                <w:sz w:val="24"/>
                <w:szCs w:val="24"/>
              </w:rPr>
              <w:t>SKILLS</w:t>
            </w:r>
          </w:p>
          <w:p w14:paraId="10559A80" w14:textId="77777777" w:rsidR="00D13B9B" w:rsidRPr="009A2DE9" w:rsidRDefault="00D13B9B"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Ability to communicate clearly and professionally with a range of stakeholders</w:t>
            </w:r>
          </w:p>
          <w:p w14:paraId="3F14E04B" w14:textId="77777777" w:rsidR="005B6FA4" w:rsidRPr="009A2DE9" w:rsidRDefault="00152908"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Ability to work a</w:t>
            </w:r>
            <w:r w:rsidR="009642D3" w:rsidRPr="009A2DE9">
              <w:rPr>
                <w:rFonts w:asciiTheme="minorHAnsi" w:hAnsiTheme="minorHAnsi" w:cstheme="minorHAnsi"/>
                <w:sz w:val="24"/>
                <w:szCs w:val="24"/>
              </w:rPr>
              <w:t>s an effective member of a team</w:t>
            </w:r>
          </w:p>
          <w:p w14:paraId="1EED6E3F" w14:textId="77777777" w:rsidR="005B6FA4" w:rsidRPr="009A2DE9" w:rsidRDefault="005B6FA4"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w:t>
            </w:r>
            <w:r w:rsidR="00152908" w:rsidRPr="009A2DE9">
              <w:rPr>
                <w:rFonts w:asciiTheme="minorHAnsi" w:hAnsiTheme="minorHAnsi" w:cstheme="minorHAnsi"/>
                <w:sz w:val="24"/>
                <w:szCs w:val="24"/>
              </w:rPr>
              <w:t xml:space="preserve">bility to work in liaison with </w:t>
            </w:r>
            <w:r w:rsidR="00D13B9B" w:rsidRPr="009A2DE9">
              <w:rPr>
                <w:rFonts w:asciiTheme="minorHAnsi" w:hAnsiTheme="minorHAnsi" w:cstheme="minorHAnsi"/>
                <w:sz w:val="24"/>
                <w:szCs w:val="24"/>
              </w:rPr>
              <w:t>s</w:t>
            </w:r>
            <w:r w:rsidR="00152908" w:rsidRPr="009A2DE9">
              <w:rPr>
                <w:rFonts w:asciiTheme="minorHAnsi" w:hAnsiTheme="minorHAnsi" w:cstheme="minorHAnsi"/>
                <w:sz w:val="24"/>
                <w:szCs w:val="24"/>
              </w:rPr>
              <w:t xml:space="preserve">enior </w:t>
            </w:r>
            <w:r w:rsidR="00D13B9B" w:rsidRPr="009A2DE9">
              <w:rPr>
                <w:rFonts w:asciiTheme="minorHAnsi" w:hAnsiTheme="minorHAnsi" w:cstheme="minorHAnsi"/>
                <w:sz w:val="24"/>
                <w:szCs w:val="24"/>
              </w:rPr>
              <w:t>m</w:t>
            </w:r>
            <w:r w:rsidR="00152908" w:rsidRPr="009A2DE9">
              <w:rPr>
                <w:rFonts w:asciiTheme="minorHAnsi" w:hAnsiTheme="minorHAnsi" w:cstheme="minorHAnsi"/>
                <w:sz w:val="24"/>
                <w:szCs w:val="24"/>
              </w:rPr>
              <w:t xml:space="preserve">anagement, colleagues, other agencies and </w:t>
            </w:r>
            <w:r w:rsidR="009642D3" w:rsidRPr="009A2DE9">
              <w:rPr>
                <w:rFonts w:asciiTheme="minorHAnsi" w:hAnsiTheme="minorHAnsi" w:cstheme="minorHAnsi"/>
                <w:sz w:val="24"/>
                <w:szCs w:val="24"/>
              </w:rPr>
              <w:t>members of the public</w:t>
            </w:r>
          </w:p>
          <w:p w14:paraId="15AB27ED" w14:textId="77777777" w:rsidR="00152908" w:rsidRPr="009A2DE9" w:rsidRDefault="005B6FA4"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w:t>
            </w:r>
            <w:r w:rsidR="00152908" w:rsidRPr="009A2DE9">
              <w:rPr>
                <w:rFonts w:asciiTheme="minorHAnsi" w:hAnsiTheme="minorHAnsi" w:cstheme="minorHAnsi"/>
                <w:sz w:val="24"/>
                <w:szCs w:val="24"/>
              </w:rPr>
              <w:t>bility to pass information effectively, accurately and concisely</w:t>
            </w:r>
          </w:p>
          <w:p w14:paraId="62277C0C" w14:textId="77777777" w:rsidR="00152908" w:rsidRPr="009A2DE9" w:rsidRDefault="00152908" w:rsidP="00D06F41">
            <w:pPr>
              <w:spacing w:before="120" w:after="120"/>
              <w:rPr>
                <w:rFonts w:asciiTheme="minorHAnsi" w:hAnsiTheme="minorHAnsi" w:cstheme="minorHAnsi"/>
                <w:spacing w:val="-3"/>
                <w:sz w:val="24"/>
                <w:szCs w:val="24"/>
              </w:rPr>
            </w:pPr>
            <w:r w:rsidRPr="009A2DE9">
              <w:rPr>
                <w:rFonts w:asciiTheme="minorHAnsi" w:hAnsiTheme="minorHAnsi" w:cstheme="minorHAnsi"/>
                <w:spacing w:val="-3"/>
                <w:sz w:val="24"/>
                <w:szCs w:val="24"/>
              </w:rPr>
              <w:t xml:space="preserve">Ability to produce correspondence/reports using a variety of computer software </w:t>
            </w:r>
            <w:r w:rsidR="00FE6A40" w:rsidRPr="009A2DE9">
              <w:rPr>
                <w:rFonts w:asciiTheme="minorHAnsi" w:hAnsiTheme="minorHAnsi" w:cstheme="minorHAnsi"/>
                <w:spacing w:val="-3"/>
                <w:sz w:val="24"/>
                <w:szCs w:val="24"/>
              </w:rPr>
              <w:t xml:space="preserve">to create, store and retrieve information </w:t>
            </w:r>
            <w:r w:rsidR="004F2947" w:rsidRPr="009A2DE9">
              <w:rPr>
                <w:rFonts w:asciiTheme="minorHAnsi" w:hAnsiTheme="minorHAnsi" w:cstheme="minorHAnsi"/>
                <w:spacing w:val="-3"/>
                <w:sz w:val="24"/>
                <w:szCs w:val="24"/>
              </w:rPr>
              <w:t>e.g.</w:t>
            </w:r>
            <w:r w:rsidR="00A5480B" w:rsidRPr="009A2DE9">
              <w:rPr>
                <w:rFonts w:asciiTheme="minorHAnsi" w:hAnsiTheme="minorHAnsi" w:cstheme="minorHAnsi"/>
                <w:spacing w:val="-3"/>
                <w:sz w:val="24"/>
                <w:szCs w:val="24"/>
              </w:rPr>
              <w:t xml:space="preserve"> Word, Excel, Outlook</w:t>
            </w:r>
            <w:r w:rsidR="00FE6A40" w:rsidRPr="009A2DE9">
              <w:rPr>
                <w:rFonts w:asciiTheme="minorHAnsi" w:hAnsiTheme="minorHAnsi" w:cstheme="minorHAnsi"/>
                <w:spacing w:val="-3"/>
                <w:sz w:val="24"/>
                <w:szCs w:val="24"/>
              </w:rPr>
              <w:t xml:space="preserve"> and databases</w:t>
            </w:r>
            <w:r w:rsidR="009642D3" w:rsidRPr="009A2DE9">
              <w:rPr>
                <w:rFonts w:asciiTheme="minorHAnsi" w:hAnsiTheme="minorHAnsi" w:cstheme="minorHAnsi"/>
                <w:spacing w:val="-3"/>
                <w:sz w:val="24"/>
                <w:szCs w:val="24"/>
              </w:rPr>
              <w:t xml:space="preserve"> </w:t>
            </w:r>
          </w:p>
          <w:p w14:paraId="1FCEC71B" w14:textId="77777777" w:rsidR="00152908" w:rsidRPr="009A2DE9" w:rsidRDefault="00152908"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Ab</w:t>
            </w:r>
            <w:r w:rsidR="009642D3" w:rsidRPr="009A2DE9">
              <w:rPr>
                <w:rFonts w:asciiTheme="minorHAnsi" w:hAnsiTheme="minorHAnsi" w:cstheme="minorHAnsi"/>
                <w:sz w:val="24"/>
                <w:szCs w:val="24"/>
              </w:rPr>
              <w:t>ility to work on own initiative</w:t>
            </w:r>
            <w:r w:rsidR="00FE6A40" w:rsidRPr="009A2DE9">
              <w:rPr>
                <w:rFonts w:asciiTheme="minorHAnsi" w:hAnsiTheme="minorHAnsi" w:cstheme="minorHAnsi"/>
                <w:sz w:val="24"/>
                <w:szCs w:val="24"/>
              </w:rPr>
              <w:t xml:space="preserve"> and to prioritise and organise own </w:t>
            </w:r>
            <w:proofErr w:type="gramStart"/>
            <w:r w:rsidR="00FE6A40" w:rsidRPr="009A2DE9">
              <w:rPr>
                <w:rFonts w:asciiTheme="minorHAnsi" w:hAnsiTheme="minorHAnsi" w:cstheme="minorHAnsi"/>
                <w:sz w:val="24"/>
                <w:szCs w:val="24"/>
              </w:rPr>
              <w:t>work load</w:t>
            </w:r>
            <w:proofErr w:type="gramEnd"/>
          </w:p>
          <w:p w14:paraId="5AB91C1E" w14:textId="77777777" w:rsidR="00152908" w:rsidRPr="009A2DE9" w:rsidRDefault="00152908"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Ability to work to tight deadlines and manage constant and often conflicting demands</w:t>
            </w:r>
          </w:p>
          <w:p w14:paraId="0A78856A" w14:textId="77777777" w:rsidR="00152908" w:rsidRPr="009A2DE9" w:rsidRDefault="00152908" w:rsidP="00D06F41">
            <w:pPr>
              <w:spacing w:before="120" w:after="120"/>
              <w:rPr>
                <w:rFonts w:asciiTheme="minorHAnsi" w:hAnsiTheme="minorHAnsi" w:cstheme="minorHAnsi"/>
                <w:sz w:val="24"/>
                <w:szCs w:val="24"/>
              </w:rPr>
            </w:pPr>
            <w:r w:rsidRPr="009A2DE9">
              <w:rPr>
                <w:rFonts w:asciiTheme="minorHAnsi" w:hAnsiTheme="minorHAnsi" w:cstheme="minorHAnsi"/>
                <w:sz w:val="24"/>
                <w:szCs w:val="24"/>
              </w:rPr>
              <w:t>Ability to deal with sensitive and confidential information and ensure this information i</w:t>
            </w:r>
            <w:r w:rsidR="009642D3" w:rsidRPr="009A2DE9">
              <w:rPr>
                <w:rFonts w:asciiTheme="minorHAnsi" w:hAnsiTheme="minorHAnsi" w:cstheme="minorHAnsi"/>
                <w:sz w:val="24"/>
                <w:szCs w:val="24"/>
              </w:rPr>
              <w:t>s current accessible and secure</w:t>
            </w:r>
          </w:p>
          <w:p w14:paraId="4CA2F72B" w14:textId="77777777" w:rsidR="00FE15F1" w:rsidRPr="001E7BC3" w:rsidRDefault="00152908" w:rsidP="00D06F41">
            <w:pPr>
              <w:spacing w:before="120" w:after="120"/>
              <w:rPr>
                <w:b/>
              </w:rPr>
            </w:pPr>
            <w:r w:rsidRPr="009A2DE9">
              <w:rPr>
                <w:rFonts w:asciiTheme="minorHAnsi" w:hAnsiTheme="minorHAnsi" w:cstheme="minorHAnsi"/>
                <w:sz w:val="24"/>
                <w:szCs w:val="24"/>
              </w:rPr>
              <w:t>Ability to organise diaries and arrange meetings in an effective way us</w:t>
            </w:r>
            <w:r w:rsidR="009642D3" w:rsidRPr="009A2DE9">
              <w:rPr>
                <w:rFonts w:asciiTheme="minorHAnsi" w:hAnsiTheme="minorHAnsi" w:cstheme="minorHAnsi"/>
                <w:sz w:val="24"/>
                <w:szCs w:val="24"/>
              </w:rPr>
              <w:t>ing a computerised diary system</w:t>
            </w:r>
          </w:p>
        </w:tc>
      </w:tr>
    </w:tbl>
    <w:p w14:paraId="13E84A53" w14:textId="77777777" w:rsidR="005F22E7" w:rsidRPr="001E7BC3" w:rsidRDefault="005F22E7" w:rsidP="00FE15F1">
      <w:pPr>
        <w:spacing w:after="0" w:line="240" w:lineRule="auto"/>
        <w:ind w:right="544"/>
        <w:rPr>
          <w:rFonts w:asciiTheme="minorHAnsi" w:hAnsiTheme="minorHAnsi" w:cstheme="minorHAnsi"/>
          <w:sz w:val="24"/>
          <w:szCs w:val="24"/>
        </w:rPr>
      </w:pPr>
    </w:p>
    <w:tbl>
      <w:tblPr>
        <w:tblW w:w="0" w:type="auto"/>
        <w:tblInd w:w="-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640"/>
      </w:tblGrid>
      <w:tr w:rsidR="00FE15F1" w:rsidRPr="001E7BC3" w14:paraId="73608D3D" w14:textId="77777777" w:rsidTr="00FE15F1">
        <w:tc>
          <w:tcPr>
            <w:tcW w:w="9640" w:type="dxa"/>
          </w:tcPr>
          <w:p w14:paraId="5177FE22"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KNOWLEDGE</w:t>
            </w:r>
          </w:p>
          <w:p w14:paraId="035D5019" w14:textId="77777777" w:rsidR="002A3777" w:rsidRPr="009A2DE9" w:rsidRDefault="009642D3" w:rsidP="00D06F41">
            <w:pPr>
              <w:spacing w:before="60" w:after="60"/>
              <w:jc w:val="both"/>
              <w:rPr>
                <w:rFonts w:asciiTheme="minorHAnsi" w:hAnsiTheme="minorHAnsi" w:cstheme="minorHAnsi"/>
                <w:sz w:val="24"/>
                <w:szCs w:val="24"/>
              </w:rPr>
            </w:pPr>
            <w:r w:rsidRPr="009A2DE9">
              <w:rPr>
                <w:rFonts w:asciiTheme="minorHAnsi" w:hAnsiTheme="minorHAnsi" w:cstheme="minorHAnsi"/>
                <w:sz w:val="24"/>
                <w:szCs w:val="24"/>
              </w:rPr>
              <w:t>Of the need for confidentiality</w:t>
            </w:r>
          </w:p>
          <w:p w14:paraId="2DD67838" w14:textId="77777777" w:rsidR="002A3777" w:rsidRPr="009A2DE9" w:rsidRDefault="009642D3" w:rsidP="00D06F41">
            <w:pPr>
              <w:spacing w:before="60" w:after="60"/>
              <w:jc w:val="both"/>
              <w:rPr>
                <w:rFonts w:asciiTheme="minorHAnsi" w:hAnsiTheme="minorHAnsi" w:cstheme="minorHAnsi"/>
                <w:sz w:val="24"/>
                <w:szCs w:val="24"/>
              </w:rPr>
            </w:pPr>
            <w:r w:rsidRPr="009A2DE9">
              <w:rPr>
                <w:rFonts w:asciiTheme="minorHAnsi" w:hAnsiTheme="minorHAnsi" w:cstheme="minorHAnsi"/>
                <w:sz w:val="24"/>
                <w:szCs w:val="24"/>
              </w:rPr>
              <w:t>Of computerised systems</w:t>
            </w:r>
          </w:p>
          <w:p w14:paraId="17CECB79" w14:textId="77777777" w:rsidR="00FE15F1" w:rsidRPr="001E7BC3" w:rsidRDefault="009642D3" w:rsidP="00D06F41">
            <w:pPr>
              <w:spacing w:before="60" w:after="60"/>
              <w:jc w:val="both"/>
              <w:rPr>
                <w:rFonts w:asciiTheme="minorHAnsi" w:hAnsiTheme="minorHAnsi" w:cstheme="minorHAnsi"/>
                <w:sz w:val="24"/>
                <w:szCs w:val="24"/>
              </w:rPr>
            </w:pPr>
            <w:r w:rsidRPr="009A2DE9">
              <w:rPr>
                <w:rFonts w:asciiTheme="minorHAnsi" w:hAnsiTheme="minorHAnsi" w:cstheme="minorHAnsi"/>
                <w:sz w:val="24"/>
                <w:szCs w:val="24"/>
              </w:rPr>
              <w:t>Of filing systems</w:t>
            </w:r>
          </w:p>
        </w:tc>
      </w:tr>
      <w:tr w:rsidR="00FE15F1" w:rsidRPr="001E7BC3" w14:paraId="6B206314" w14:textId="77777777" w:rsidTr="00FE15F1">
        <w:tc>
          <w:tcPr>
            <w:tcW w:w="9640" w:type="dxa"/>
          </w:tcPr>
          <w:p w14:paraId="5A174469"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EXPERIENCE</w:t>
            </w:r>
          </w:p>
          <w:p w14:paraId="49A855AC" w14:textId="77777777" w:rsidR="002A3777" w:rsidRPr="009A2DE9" w:rsidRDefault="00C6282D" w:rsidP="00D06F41">
            <w:pPr>
              <w:spacing w:before="120" w:after="120"/>
              <w:jc w:val="both"/>
              <w:rPr>
                <w:rFonts w:asciiTheme="minorHAnsi" w:hAnsiTheme="minorHAnsi" w:cstheme="minorHAnsi"/>
                <w:sz w:val="24"/>
                <w:szCs w:val="24"/>
              </w:rPr>
            </w:pPr>
            <w:r w:rsidRPr="009A2DE9">
              <w:rPr>
                <w:rFonts w:asciiTheme="minorHAnsi" w:hAnsiTheme="minorHAnsi" w:cstheme="minorHAnsi"/>
                <w:sz w:val="24"/>
                <w:szCs w:val="24"/>
              </w:rPr>
              <w:t>Of maintaining records</w:t>
            </w:r>
          </w:p>
          <w:p w14:paraId="59EB860B" w14:textId="77777777" w:rsidR="002A3777" w:rsidRPr="009A2DE9" w:rsidRDefault="002A3777" w:rsidP="00D06F41">
            <w:pPr>
              <w:pStyle w:val="BodyText"/>
              <w:spacing w:before="120" w:after="120"/>
              <w:rPr>
                <w:rFonts w:asciiTheme="minorHAnsi" w:hAnsiTheme="minorHAnsi" w:cstheme="minorHAnsi"/>
                <w:szCs w:val="24"/>
              </w:rPr>
            </w:pPr>
            <w:r w:rsidRPr="009A2DE9">
              <w:rPr>
                <w:rFonts w:asciiTheme="minorHAnsi" w:hAnsiTheme="minorHAnsi" w:cstheme="minorHAnsi"/>
                <w:szCs w:val="24"/>
              </w:rPr>
              <w:lastRenderedPageBreak/>
              <w:t>Of providing an adm</w:t>
            </w:r>
            <w:r w:rsidR="00C6282D" w:rsidRPr="009A2DE9">
              <w:rPr>
                <w:rFonts w:asciiTheme="minorHAnsi" w:hAnsiTheme="minorHAnsi" w:cstheme="minorHAnsi"/>
                <w:szCs w:val="24"/>
              </w:rPr>
              <w:t>inistrative service to managers</w:t>
            </w:r>
            <w:r w:rsidR="00DC06D9" w:rsidRPr="009A2DE9">
              <w:rPr>
                <w:rFonts w:asciiTheme="minorHAnsi" w:hAnsiTheme="minorHAnsi" w:cstheme="minorHAnsi"/>
                <w:szCs w:val="24"/>
              </w:rPr>
              <w:t xml:space="preserve"> and co-ordination role for staff</w:t>
            </w:r>
          </w:p>
          <w:p w14:paraId="3B8236AD" w14:textId="77777777" w:rsidR="002A3777" w:rsidRPr="009A2DE9" w:rsidRDefault="002A3777" w:rsidP="00D06F41">
            <w:pPr>
              <w:pStyle w:val="BodyText"/>
              <w:spacing w:before="120" w:after="120"/>
              <w:rPr>
                <w:rFonts w:asciiTheme="minorHAnsi" w:hAnsiTheme="minorHAnsi" w:cstheme="minorHAnsi"/>
                <w:szCs w:val="24"/>
              </w:rPr>
            </w:pPr>
            <w:r w:rsidRPr="009A2DE9">
              <w:rPr>
                <w:rFonts w:asciiTheme="minorHAnsi" w:hAnsiTheme="minorHAnsi" w:cstheme="minorHAnsi"/>
                <w:szCs w:val="24"/>
              </w:rPr>
              <w:t xml:space="preserve">Of </w:t>
            </w:r>
            <w:r w:rsidR="00C6282D" w:rsidRPr="009A2DE9">
              <w:rPr>
                <w:rFonts w:asciiTheme="minorHAnsi" w:hAnsiTheme="minorHAnsi" w:cstheme="minorHAnsi"/>
                <w:szCs w:val="24"/>
              </w:rPr>
              <w:t>completing formal documentation</w:t>
            </w:r>
          </w:p>
          <w:p w14:paraId="600056FE" w14:textId="77777777" w:rsidR="002A3777" w:rsidRPr="009A2DE9" w:rsidRDefault="002A3777" w:rsidP="00D06F41">
            <w:pPr>
              <w:pStyle w:val="BodyText"/>
              <w:spacing w:before="120" w:after="120"/>
              <w:rPr>
                <w:rFonts w:asciiTheme="minorHAnsi" w:hAnsiTheme="minorHAnsi" w:cstheme="minorHAnsi"/>
                <w:szCs w:val="24"/>
              </w:rPr>
            </w:pPr>
            <w:r w:rsidRPr="009A2DE9">
              <w:rPr>
                <w:rFonts w:asciiTheme="minorHAnsi" w:hAnsiTheme="minorHAnsi" w:cstheme="minorHAnsi"/>
                <w:szCs w:val="24"/>
              </w:rPr>
              <w:t xml:space="preserve">Of using a variety of software </w:t>
            </w:r>
            <w:r w:rsidR="004F2947" w:rsidRPr="009A2DE9">
              <w:rPr>
                <w:rFonts w:asciiTheme="minorHAnsi" w:hAnsiTheme="minorHAnsi" w:cstheme="minorHAnsi"/>
                <w:szCs w:val="24"/>
              </w:rPr>
              <w:t>e.g.</w:t>
            </w:r>
            <w:r w:rsidRPr="009A2DE9">
              <w:rPr>
                <w:rFonts w:asciiTheme="minorHAnsi" w:hAnsiTheme="minorHAnsi" w:cstheme="minorHAnsi"/>
                <w:szCs w:val="24"/>
              </w:rPr>
              <w:t xml:space="preserve"> Word, </w:t>
            </w:r>
            <w:r w:rsidR="00DC06D9" w:rsidRPr="009A2DE9">
              <w:rPr>
                <w:rFonts w:asciiTheme="minorHAnsi" w:hAnsiTheme="minorHAnsi" w:cstheme="minorHAnsi"/>
                <w:szCs w:val="24"/>
              </w:rPr>
              <w:t>Outlook</w:t>
            </w:r>
            <w:r w:rsidRPr="009A2DE9">
              <w:rPr>
                <w:rFonts w:asciiTheme="minorHAnsi" w:hAnsiTheme="minorHAnsi" w:cstheme="minorHAnsi"/>
                <w:szCs w:val="24"/>
              </w:rPr>
              <w:t>, to pro</w:t>
            </w:r>
            <w:r w:rsidR="00C6282D" w:rsidRPr="009A2DE9">
              <w:rPr>
                <w:rFonts w:asciiTheme="minorHAnsi" w:hAnsiTheme="minorHAnsi" w:cstheme="minorHAnsi"/>
                <w:szCs w:val="24"/>
              </w:rPr>
              <w:t>duce reports and correspondence</w:t>
            </w:r>
          </w:p>
          <w:p w14:paraId="081648B6" w14:textId="77777777" w:rsidR="002A3777" w:rsidRPr="009A2DE9" w:rsidRDefault="002A3777" w:rsidP="00D06F41">
            <w:pPr>
              <w:pStyle w:val="BodyText"/>
              <w:spacing w:before="120" w:after="120"/>
              <w:rPr>
                <w:rFonts w:asciiTheme="minorHAnsi" w:hAnsiTheme="minorHAnsi" w:cstheme="minorHAnsi"/>
                <w:szCs w:val="24"/>
              </w:rPr>
            </w:pPr>
            <w:r w:rsidRPr="009A2DE9">
              <w:rPr>
                <w:rFonts w:asciiTheme="minorHAnsi" w:hAnsiTheme="minorHAnsi" w:cstheme="minorHAnsi"/>
                <w:szCs w:val="24"/>
              </w:rPr>
              <w:t xml:space="preserve">Of managing </w:t>
            </w:r>
            <w:r w:rsidR="00DC06D9" w:rsidRPr="009A2DE9">
              <w:rPr>
                <w:rFonts w:asciiTheme="minorHAnsi" w:hAnsiTheme="minorHAnsi" w:cstheme="minorHAnsi"/>
                <w:szCs w:val="24"/>
              </w:rPr>
              <w:t xml:space="preserve">regular </w:t>
            </w:r>
            <w:r w:rsidR="00C6282D" w:rsidRPr="009A2DE9">
              <w:rPr>
                <w:rFonts w:asciiTheme="minorHAnsi" w:hAnsiTheme="minorHAnsi" w:cstheme="minorHAnsi"/>
                <w:szCs w:val="24"/>
              </w:rPr>
              <w:t>and conflicting demands</w:t>
            </w:r>
          </w:p>
          <w:p w14:paraId="71F7CFD6" w14:textId="77777777" w:rsidR="00124C88" w:rsidRDefault="002A3777" w:rsidP="00D06F41">
            <w:pPr>
              <w:pStyle w:val="BodyText"/>
              <w:spacing w:before="120" w:after="120"/>
              <w:rPr>
                <w:rFonts w:asciiTheme="minorHAnsi" w:hAnsiTheme="minorHAnsi" w:cstheme="minorHAnsi"/>
                <w:szCs w:val="24"/>
              </w:rPr>
            </w:pPr>
            <w:r w:rsidRPr="009A2DE9">
              <w:rPr>
                <w:rFonts w:asciiTheme="minorHAnsi" w:hAnsiTheme="minorHAnsi" w:cstheme="minorHAnsi"/>
                <w:szCs w:val="24"/>
              </w:rPr>
              <w:t>Of organising</w:t>
            </w:r>
            <w:r w:rsidR="00C6282D" w:rsidRPr="009A2DE9">
              <w:rPr>
                <w:rFonts w:asciiTheme="minorHAnsi" w:hAnsiTheme="minorHAnsi" w:cstheme="minorHAnsi"/>
                <w:szCs w:val="24"/>
              </w:rPr>
              <w:t xml:space="preserve"> diaries and arranging meetings</w:t>
            </w:r>
          </w:p>
          <w:p w14:paraId="59F019F3" w14:textId="77777777" w:rsidR="009A2DE9" w:rsidRPr="00C6282D" w:rsidRDefault="009A2DE9" w:rsidP="00D06F41">
            <w:pPr>
              <w:pStyle w:val="BodyText"/>
              <w:spacing w:before="120" w:after="120"/>
              <w:rPr>
                <w:rFonts w:asciiTheme="minorHAnsi" w:hAnsiTheme="minorHAnsi" w:cstheme="minorHAnsi"/>
                <w:sz w:val="22"/>
                <w:szCs w:val="22"/>
              </w:rPr>
            </w:pPr>
          </w:p>
        </w:tc>
      </w:tr>
      <w:tr w:rsidR="00FE15F1" w:rsidRPr="001E7BC3" w14:paraId="1C91908A" w14:textId="77777777" w:rsidTr="00FE15F1">
        <w:tc>
          <w:tcPr>
            <w:tcW w:w="9640" w:type="dxa"/>
          </w:tcPr>
          <w:p w14:paraId="5485F45E"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lastRenderedPageBreak/>
              <w:t xml:space="preserve">BEHAVIOURAL AND OTHER </w:t>
            </w:r>
            <w:proofErr w:type="gramStart"/>
            <w:r w:rsidRPr="001E7BC3">
              <w:rPr>
                <w:rFonts w:asciiTheme="minorHAnsi" w:hAnsiTheme="minorHAnsi" w:cstheme="minorHAnsi"/>
                <w:b/>
                <w:sz w:val="24"/>
                <w:szCs w:val="24"/>
              </w:rPr>
              <w:t>JOB RELATED</w:t>
            </w:r>
            <w:proofErr w:type="gramEnd"/>
            <w:r w:rsidRPr="001E7BC3">
              <w:rPr>
                <w:rFonts w:asciiTheme="minorHAnsi" w:hAnsiTheme="minorHAnsi" w:cstheme="minorHAnsi"/>
                <w:b/>
                <w:sz w:val="24"/>
                <w:szCs w:val="24"/>
              </w:rPr>
              <w:t xml:space="preserve"> CHARACTERISTICS</w:t>
            </w:r>
          </w:p>
          <w:p w14:paraId="31FCAEF6" w14:textId="77777777" w:rsidR="002A3777" w:rsidRDefault="00C82B0D" w:rsidP="00D06F41">
            <w:pPr>
              <w:spacing w:before="120" w:after="120" w:line="240" w:lineRule="auto"/>
              <w:jc w:val="both"/>
              <w:rPr>
                <w:rFonts w:asciiTheme="minorHAnsi" w:eastAsia="Times New Roman" w:hAnsiTheme="minorHAnsi" w:cstheme="minorHAnsi"/>
                <w:sz w:val="24"/>
                <w:szCs w:val="24"/>
                <w:lang w:eastAsia="en-GB"/>
              </w:rPr>
            </w:pPr>
            <w:r>
              <w:rPr>
                <w:rFonts w:asciiTheme="minorHAnsi" w:eastAsia="Times New Roman" w:hAnsiTheme="minorHAnsi" w:cstheme="minorHAnsi"/>
                <w:sz w:val="24"/>
                <w:szCs w:val="24"/>
                <w:lang w:eastAsia="en-GB"/>
              </w:rPr>
              <w:t>Commitment</w:t>
            </w:r>
            <w:r w:rsidRPr="00DC0FF5">
              <w:rPr>
                <w:rFonts w:asciiTheme="minorHAnsi" w:eastAsia="Times New Roman" w:hAnsiTheme="minorHAnsi" w:cstheme="minorHAnsi"/>
                <w:sz w:val="24"/>
                <w:szCs w:val="24"/>
                <w:lang w:eastAsia="en-GB"/>
              </w:rPr>
              <w:t xml:space="preserve"> </w:t>
            </w:r>
            <w:r w:rsidR="002A3777" w:rsidRPr="00DC0FF5">
              <w:rPr>
                <w:rFonts w:asciiTheme="minorHAnsi" w:eastAsia="Times New Roman" w:hAnsiTheme="minorHAnsi" w:cstheme="minorHAnsi"/>
                <w:sz w:val="24"/>
                <w:szCs w:val="24"/>
                <w:lang w:eastAsia="en-GB"/>
              </w:rPr>
              <w:t>to understand and observe the Aspires Equal</w:t>
            </w:r>
            <w:r w:rsidR="002A3777">
              <w:rPr>
                <w:rFonts w:asciiTheme="minorHAnsi" w:eastAsia="Times New Roman" w:hAnsiTheme="minorHAnsi" w:cstheme="minorHAnsi"/>
                <w:sz w:val="24"/>
                <w:szCs w:val="24"/>
                <w:lang w:eastAsia="en-GB"/>
              </w:rPr>
              <w:t>ity</w:t>
            </w:r>
            <w:r w:rsidR="002A3777" w:rsidRPr="00DC0FF5">
              <w:rPr>
                <w:rFonts w:asciiTheme="minorHAnsi" w:eastAsia="Times New Roman" w:hAnsiTheme="minorHAnsi" w:cstheme="minorHAnsi"/>
                <w:sz w:val="24"/>
                <w:szCs w:val="24"/>
                <w:lang w:eastAsia="en-GB"/>
              </w:rPr>
              <w:t xml:space="preserve"> </w:t>
            </w:r>
            <w:r w:rsidR="002A3777">
              <w:rPr>
                <w:rFonts w:asciiTheme="minorHAnsi" w:eastAsia="Times New Roman" w:hAnsiTheme="minorHAnsi" w:cstheme="minorHAnsi"/>
                <w:sz w:val="24"/>
                <w:szCs w:val="24"/>
                <w:lang w:eastAsia="en-GB"/>
              </w:rPr>
              <w:t>and Diversity Policy</w:t>
            </w:r>
          </w:p>
          <w:p w14:paraId="45D0F406" w14:textId="77777777" w:rsidR="002A3777" w:rsidRDefault="00C82B0D" w:rsidP="00D06F41">
            <w:pPr>
              <w:spacing w:before="120" w:after="120" w:line="240" w:lineRule="auto"/>
              <w:jc w:val="both"/>
              <w:rPr>
                <w:rFonts w:asciiTheme="minorHAnsi" w:eastAsia="Times New Roman" w:hAnsiTheme="minorHAnsi" w:cstheme="minorHAnsi"/>
                <w:sz w:val="24"/>
                <w:szCs w:val="24"/>
                <w:lang w:eastAsia="en-GB"/>
              </w:rPr>
            </w:pPr>
            <w:r>
              <w:rPr>
                <w:rFonts w:asciiTheme="minorHAnsi" w:eastAsia="Times New Roman" w:hAnsiTheme="minorHAnsi" w:cstheme="minorHAnsi"/>
                <w:sz w:val="24"/>
                <w:szCs w:val="24"/>
                <w:lang w:eastAsia="en-GB"/>
              </w:rPr>
              <w:t>Commitment t</w:t>
            </w:r>
            <w:r w:rsidRPr="00DC0FF5">
              <w:rPr>
                <w:rFonts w:asciiTheme="minorHAnsi" w:eastAsia="Times New Roman" w:hAnsiTheme="minorHAnsi" w:cstheme="minorHAnsi"/>
                <w:sz w:val="24"/>
                <w:szCs w:val="24"/>
                <w:lang w:eastAsia="en-GB"/>
              </w:rPr>
              <w:t xml:space="preserve">o </w:t>
            </w:r>
            <w:r w:rsidR="002A3777" w:rsidRPr="00DC0FF5">
              <w:rPr>
                <w:rFonts w:asciiTheme="minorHAnsi" w:eastAsia="Times New Roman" w:hAnsiTheme="minorHAnsi" w:cstheme="minorHAnsi"/>
                <w:sz w:val="24"/>
                <w:szCs w:val="24"/>
                <w:lang w:eastAsia="en-GB"/>
              </w:rPr>
              <w:t>carry out all duties having regard to an employee’s responsibility under Aspires Health &amp; Safety Policies</w:t>
            </w:r>
          </w:p>
          <w:p w14:paraId="7C2E7027" w14:textId="77777777" w:rsidR="00D40B09" w:rsidRPr="001E7BC3" w:rsidRDefault="00C82B0D" w:rsidP="00D06F41">
            <w:pPr>
              <w:spacing w:before="120" w:after="120" w:line="240" w:lineRule="auto"/>
              <w:ind w:right="34"/>
              <w:rPr>
                <w:rFonts w:asciiTheme="minorHAnsi" w:hAnsiTheme="minorHAnsi" w:cstheme="minorHAnsi"/>
                <w:sz w:val="24"/>
                <w:szCs w:val="24"/>
              </w:rPr>
            </w:pPr>
            <w:r>
              <w:rPr>
                <w:rFonts w:asciiTheme="minorHAnsi" w:eastAsia="Times New Roman" w:hAnsiTheme="minorHAnsi" w:cstheme="minorHAnsi"/>
                <w:sz w:val="24"/>
                <w:szCs w:val="24"/>
                <w:lang w:eastAsia="en-GB"/>
              </w:rPr>
              <w:t>Commitment</w:t>
            </w:r>
            <w:r w:rsidR="002A3777" w:rsidRPr="00DC0FF5">
              <w:rPr>
                <w:rFonts w:asciiTheme="minorHAnsi" w:eastAsia="Times New Roman" w:hAnsiTheme="minorHAnsi" w:cstheme="minorHAnsi"/>
                <w:sz w:val="24"/>
                <w:szCs w:val="24"/>
                <w:lang w:eastAsia="en-GB"/>
              </w:rPr>
              <w:t xml:space="preserve"> to actively participate in training and development activities to ensure up to date knowledge and skills</w:t>
            </w:r>
          </w:p>
        </w:tc>
      </w:tr>
      <w:tr w:rsidR="00FE15F1" w:rsidRPr="001E7BC3" w14:paraId="43A2D88C" w14:textId="77777777" w:rsidTr="00FE15F1">
        <w:tc>
          <w:tcPr>
            <w:tcW w:w="9640" w:type="dxa"/>
          </w:tcPr>
          <w:p w14:paraId="1762C817"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DESIRABLE REQUIREMENTS</w:t>
            </w:r>
          </w:p>
        </w:tc>
      </w:tr>
      <w:tr w:rsidR="00FE15F1" w:rsidRPr="001E7BC3" w14:paraId="2A075A6F" w14:textId="77777777" w:rsidTr="00FE15F1">
        <w:tc>
          <w:tcPr>
            <w:tcW w:w="9640" w:type="dxa"/>
          </w:tcPr>
          <w:p w14:paraId="595A438E" w14:textId="77777777" w:rsidR="00FE15F1" w:rsidRPr="00D06F41" w:rsidRDefault="00FE15F1" w:rsidP="00D06F41">
            <w:pPr>
              <w:shd w:val="clear" w:color="auto" w:fill="D3D5D7"/>
              <w:spacing w:before="120" w:after="120" w:line="240" w:lineRule="auto"/>
              <w:rPr>
                <w:rFonts w:asciiTheme="minorHAnsi" w:hAnsiTheme="minorHAnsi" w:cstheme="minorHAnsi"/>
                <w:b/>
              </w:rPr>
            </w:pPr>
            <w:r w:rsidRPr="00D06F41">
              <w:rPr>
                <w:rFonts w:asciiTheme="minorHAnsi" w:hAnsiTheme="minorHAnsi" w:cstheme="minorHAnsi"/>
                <w:b/>
              </w:rPr>
              <w:t>SKILLS</w:t>
            </w:r>
          </w:p>
          <w:p w14:paraId="76DE9079" w14:textId="77777777" w:rsidR="00FE15F1" w:rsidRDefault="00A5480B" w:rsidP="00D06F41">
            <w:pPr>
              <w:spacing w:before="120" w:after="120" w:line="240" w:lineRule="auto"/>
              <w:jc w:val="both"/>
              <w:rPr>
                <w:rFonts w:asciiTheme="minorHAnsi" w:eastAsia="Times New Roman" w:hAnsiTheme="minorHAnsi" w:cstheme="minorHAnsi"/>
                <w:sz w:val="24"/>
                <w:szCs w:val="24"/>
                <w:lang w:eastAsia="en-GB"/>
              </w:rPr>
            </w:pPr>
            <w:r>
              <w:rPr>
                <w:rFonts w:asciiTheme="minorHAnsi" w:eastAsia="Times New Roman" w:hAnsiTheme="minorHAnsi" w:cstheme="minorHAnsi"/>
                <w:sz w:val="24"/>
                <w:szCs w:val="24"/>
                <w:lang w:eastAsia="en-GB"/>
              </w:rPr>
              <w:t>Ability to interrogate software</w:t>
            </w:r>
          </w:p>
          <w:p w14:paraId="535975C1" w14:textId="77777777" w:rsidR="00A5480B" w:rsidRPr="001E7BC3" w:rsidRDefault="00A5480B" w:rsidP="00347CE8">
            <w:pPr>
              <w:spacing w:before="120" w:after="120" w:line="240" w:lineRule="auto"/>
              <w:jc w:val="both"/>
              <w:rPr>
                <w:rFonts w:asciiTheme="minorHAnsi" w:hAnsiTheme="minorHAnsi" w:cstheme="minorHAnsi"/>
                <w:sz w:val="24"/>
                <w:szCs w:val="24"/>
              </w:rPr>
            </w:pPr>
            <w:r>
              <w:rPr>
                <w:rFonts w:asciiTheme="minorHAnsi" w:eastAsia="Times New Roman" w:hAnsiTheme="minorHAnsi" w:cstheme="minorHAnsi"/>
                <w:sz w:val="24"/>
                <w:szCs w:val="24"/>
                <w:lang w:eastAsia="en-GB"/>
              </w:rPr>
              <w:t>Ability to work as part of a team</w:t>
            </w:r>
          </w:p>
        </w:tc>
      </w:tr>
      <w:tr w:rsidR="00FE15F1" w:rsidRPr="001E7BC3" w14:paraId="422E3276" w14:textId="77777777" w:rsidTr="00FE15F1">
        <w:tc>
          <w:tcPr>
            <w:tcW w:w="9640" w:type="dxa"/>
          </w:tcPr>
          <w:p w14:paraId="77252EAF"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KNOWLEDGE</w:t>
            </w:r>
          </w:p>
          <w:p w14:paraId="687CF206" w14:textId="77777777" w:rsidR="00FE15F1" w:rsidRPr="009A2DE9" w:rsidRDefault="002A3777" w:rsidP="00EB757D">
            <w:pPr>
              <w:spacing w:line="240" w:lineRule="auto"/>
              <w:rPr>
                <w:rFonts w:asciiTheme="minorHAnsi" w:hAnsiTheme="minorHAnsi" w:cstheme="minorHAnsi"/>
                <w:sz w:val="24"/>
                <w:szCs w:val="24"/>
              </w:rPr>
            </w:pPr>
            <w:r w:rsidRPr="009A2DE9">
              <w:rPr>
                <w:rFonts w:asciiTheme="minorHAnsi" w:hAnsiTheme="minorHAnsi" w:cstheme="minorHAnsi"/>
                <w:sz w:val="24"/>
                <w:szCs w:val="24"/>
              </w:rPr>
              <w:t>Of Aspire procedures</w:t>
            </w:r>
          </w:p>
          <w:p w14:paraId="1C5DB32A" w14:textId="77777777" w:rsidR="00A5480B" w:rsidRPr="009A2DE9" w:rsidRDefault="00A5480B" w:rsidP="00347CE8">
            <w:pPr>
              <w:spacing w:line="240" w:lineRule="auto"/>
              <w:rPr>
                <w:rFonts w:asciiTheme="minorHAnsi" w:hAnsiTheme="minorHAnsi" w:cstheme="minorHAnsi"/>
                <w:sz w:val="24"/>
                <w:szCs w:val="24"/>
              </w:rPr>
            </w:pPr>
            <w:r w:rsidRPr="009A2DE9">
              <w:rPr>
                <w:rFonts w:asciiTheme="minorHAnsi" w:hAnsiTheme="minorHAnsi" w:cstheme="minorHAnsi"/>
                <w:sz w:val="24"/>
                <w:szCs w:val="24"/>
              </w:rPr>
              <w:t>Of HR policies</w:t>
            </w:r>
            <w:r w:rsidR="00347CE8" w:rsidRPr="009A2DE9">
              <w:rPr>
                <w:rFonts w:asciiTheme="minorHAnsi" w:hAnsiTheme="minorHAnsi" w:cstheme="minorHAnsi"/>
                <w:sz w:val="24"/>
                <w:szCs w:val="24"/>
              </w:rPr>
              <w:t xml:space="preserve"> &amp; Procedures</w:t>
            </w:r>
          </w:p>
          <w:p w14:paraId="51AF03B6" w14:textId="77777777" w:rsidR="00347CE8" w:rsidRPr="001E7BC3" w:rsidRDefault="00347CE8" w:rsidP="00347CE8">
            <w:pPr>
              <w:spacing w:line="240" w:lineRule="auto"/>
              <w:rPr>
                <w:rFonts w:asciiTheme="minorHAnsi" w:hAnsiTheme="minorHAnsi" w:cstheme="minorHAnsi"/>
                <w:sz w:val="24"/>
                <w:szCs w:val="24"/>
              </w:rPr>
            </w:pPr>
            <w:r w:rsidRPr="009A2DE9">
              <w:rPr>
                <w:rFonts w:asciiTheme="minorHAnsi" w:hAnsiTheme="minorHAnsi" w:cstheme="minorHAnsi"/>
                <w:sz w:val="24"/>
                <w:szCs w:val="24"/>
              </w:rPr>
              <w:t>Of safer recruitment</w:t>
            </w:r>
          </w:p>
        </w:tc>
      </w:tr>
      <w:tr w:rsidR="00FE15F1" w:rsidRPr="001E7BC3" w14:paraId="3E0FEA39" w14:textId="77777777" w:rsidTr="00FE15F1">
        <w:tc>
          <w:tcPr>
            <w:tcW w:w="9640" w:type="dxa"/>
          </w:tcPr>
          <w:p w14:paraId="0152AE70"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EXPERIENCE</w:t>
            </w:r>
          </w:p>
          <w:p w14:paraId="5BFAC2CC" w14:textId="0F5EA7DF" w:rsidR="00FE15F1" w:rsidRPr="001E7BC3" w:rsidRDefault="009A2DE9" w:rsidP="009A2DE9">
            <w:pPr>
              <w:pStyle w:val="BodyText"/>
              <w:spacing w:before="120" w:after="120"/>
              <w:rPr>
                <w:rFonts w:asciiTheme="minorHAnsi" w:hAnsiTheme="minorHAnsi" w:cstheme="minorHAnsi"/>
                <w:szCs w:val="24"/>
              </w:rPr>
            </w:pPr>
            <w:r w:rsidRPr="009A2DE9">
              <w:rPr>
                <w:rFonts w:asciiTheme="minorHAnsi" w:hAnsiTheme="minorHAnsi" w:cstheme="minorHAnsi"/>
                <w:szCs w:val="24"/>
              </w:rPr>
              <w:t>Of working as part of a team</w:t>
            </w:r>
          </w:p>
        </w:tc>
      </w:tr>
      <w:tr w:rsidR="00FE15F1" w:rsidRPr="001E7BC3" w14:paraId="077EB62E" w14:textId="77777777" w:rsidTr="00FE15F1">
        <w:tc>
          <w:tcPr>
            <w:tcW w:w="9640" w:type="dxa"/>
          </w:tcPr>
          <w:p w14:paraId="0399510C" w14:textId="77777777" w:rsidR="00FE15F1" w:rsidRPr="001E7BC3" w:rsidRDefault="00FE15F1" w:rsidP="006D7177">
            <w:pPr>
              <w:shd w:val="clear" w:color="auto" w:fill="D3D5D7"/>
              <w:spacing w:after="120" w:line="240" w:lineRule="auto"/>
              <w:rPr>
                <w:rFonts w:asciiTheme="minorHAnsi" w:hAnsiTheme="minorHAnsi" w:cstheme="minorHAnsi"/>
                <w:b/>
                <w:sz w:val="24"/>
                <w:szCs w:val="24"/>
              </w:rPr>
            </w:pPr>
            <w:r w:rsidRPr="001E7BC3">
              <w:rPr>
                <w:rFonts w:asciiTheme="minorHAnsi" w:hAnsiTheme="minorHAnsi" w:cstheme="minorHAnsi"/>
                <w:b/>
                <w:sz w:val="24"/>
                <w:szCs w:val="24"/>
              </w:rPr>
              <w:t xml:space="preserve">BEHAVIOURAL AND OTHER </w:t>
            </w:r>
            <w:proofErr w:type="gramStart"/>
            <w:r w:rsidRPr="001E7BC3">
              <w:rPr>
                <w:rFonts w:asciiTheme="minorHAnsi" w:hAnsiTheme="minorHAnsi" w:cstheme="minorHAnsi"/>
                <w:b/>
                <w:sz w:val="24"/>
                <w:szCs w:val="24"/>
              </w:rPr>
              <w:t>JOB RELATED</w:t>
            </w:r>
            <w:proofErr w:type="gramEnd"/>
            <w:r w:rsidRPr="001E7BC3">
              <w:rPr>
                <w:rFonts w:asciiTheme="minorHAnsi" w:hAnsiTheme="minorHAnsi" w:cstheme="minorHAnsi"/>
                <w:b/>
                <w:sz w:val="24"/>
                <w:szCs w:val="24"/>
              </w:rPr>
              <w:t xml:space="preserve"> CHARACTERISTICS</w:t>
            </w:r>
          </w:p>
          <w:p w14:paraId="2BC6DFA6" w14:textId="77777777" w:rsidR="00FE15F1" w:rsidRPr="00D06F41" w:rsidRDefault="00347CE8" w:rsidP="00347CE8">
            <w:pPr>
              <w:spacing w:before="60"/>
              <w:rPr>
                <w:rFonts w:asciiTheme="minorHAnsi" w:hAnsiTheme="minorHAnsi" w:cstheme="minorHAnsi"/>
                <w:sz w:val="24"/>
                <w:szCs w:val="24"/>
              </w:rPr>
            </w:pPr>
            <w:r>
              <w:rPr>
                <w:rFonts w:asciiTheme="minorHAnsi" w:hAnsiTheme="minorHAnsi" w:cs="Arial"/>
                <w:sz w:val="24"/>
                <w:szCs w:val="24"/>
              </w:rPr>
              <w:t xml:space="preserve">Empathy </w:t>
            </w:r>
            <w:r w:rsidR="002A3777" w:rsidRPr="00D06F41">
              <w:rPr>
                <w:rFonts w:asciiTheme="minorHAnsi" w:hAnsiTheme="minorHAnsi" w:cs="Arial"/>
                <w:sz w:val="24"/>
                <w:szCs w:val="24"/>
              </w:rPr>
              <w:t xml:space="preserve">of the </w:t>
            </w:r>
            <w:r w:rsidR="002A5EBF" w:rsidRPr="00D06F41">
              <w:rPr>
                <w:rFonts w:asciiTheme="minorHAnsi" w:hAnsiTheme="minorHAnsi" w:cs="Arial"/>
                <w:sz w:val="24"/>
                <w:szCs w:val="24"/>
              </w:rPr>
              <w:t xml:space="preserve">issues facing </w:t>
            </w:r>
            <w:r w:rsidR="002A3777" w:rsidRPr="00D06F41">
              <w:rPr>
                <w:rFonts w:asciiTheme="minorHAnsi" w:hAnsiTheme="minorHAnsi" w:cs="Arial"/>
                <w:sz w:val="24"/>
                <w:szCs w:val="24"/>
              </w:rPr>
              <w:t xml:space="preserve">disadvantaged groups. </w:t>
            </w:r>
          </w:p>
        </w:tc>
      </w:tr>
    </w:tbl>
    <w:p w14:paraId="231FB225" w14:textId="77777777" w:rsidR="00FE15F1" w:rsidRPr="00FE15F1" w:rsidRDefault="00FE15F1" w:rsidP="008F579E">
      <w:pPr>
        <w:spacing w:after="120" w:line="240" w:lineRule="auto"/>
        <w:ind w:right="543"/>
        <w:rPr>
          <w:b/>
        </w:rPr>
      </w:pPr>
    </w:p>
    <w:sectPr w:rsidR="00FE15F1" w:rsidRPr="00FE15F1" w:rsidSect="00596667">
      <w:headerReference w:type="default" r:id="rId8"/>
      <w:footerReference w:type="default" r:id="rId9"/>
      <w:footerReference w:type="first" r:id="rId10"/>
      <w:pgSz w:w="11906" w:h="16838"/>
      <w:pgMar w:top="1134" w:right="567"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96823C" w14:textId="77777777" w:rsidR="00042008" w:rsidRDefault="00042008" w:rsidP="000846C5">
      <w:pPr>
        <w:spacing w:after="0" w:line="240" w:lineRule="auto"/>
      </w:pPr>
      <w:r>
        <w:separator/>
      </w:r>
    </w:p>
  </w:endnote>
  <w:endnote w:type="continuationSeparator" w:id="0">
    <w:p w14:paraId="7E0D15E6" w14:textId="77777777" w:rsidR="00042008" w:rsidRDefault="00042008" w:rsidP="00084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3BD4E5" w14:textId="77777777" w:rsidR="00563FD5" w:rsidRDefault="00E24A20" w:rsidP="00E24A20">
    <w:pPr>
      <w:pStyle w:val="Footer"/>
    </w:pPr>
    <w:r>
      <w:rPr>
        <w:noProof/>
        <w:lang w:eastAsia="en-GB"/>
      </w:rPr>
      <w:drawing>
        <wp:anchor distT="0" distB="0" distL="114300" distR="114300" simplePos="0" relativeHeight="251659776" behindDoc="1" locked="0" layoutInCell="1" allowOverlap="1" wp14:anchorId="1880D960" wp14:editId="22200654">
          <wp:simplePos x="0" y="0"/>
          <wp:positionH relativeFrom="column">
            <wp:posOffset>4518660</wp:posOffset>
          </wp:positionH>
          <wp:positionV relativeFrom="paragraph">
            <wp:posOffset>62865</wp:posOffset>
          </wp:positionV>
          <wp:extent cx="1868805" cy="681990"/>
          <wp:effectExtent l="0" t="0" r="0" b="3810"/>
          <wp:wrapThrough wrapText="bothSides">
            <wp:wrapPolygon edited="0">
              <wp:start x="0" y="0"/>
              <wp:lineTo x="0" y="21117"/>
              <wp:lineTo x="21358" y="21117"/>
              <wp:lineTo x="21358" y="0"/>
              <wp:lineTo x="0" y="0"/>
            </wp:wrapPolygon>
          </wp:wrapThrough>
          <wp:docPr id="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8805" cy="681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631B9F" w14:textId="77777777" w:rsidR="000846C5" w:rsidRDefault="0073474A" w:rsidP="0073474A">
    <w:pPr>
      <w:pStyle w:val="Footer"/>
      <w:tabs>
        <w:tab w:val="clear" w:pos="4513"/>
        <w:tab w:val="clear" w:pos="9026"/>
        <w:tab w:val="left" w:pos="3540"/>
      </w:tabs>
    </w:pPr>
    <w:r>
      <w:tab/>
    </w:r>
  </w:p>
  <w:p w14:paraId="54279913" w14:textId="77777777" w:rsidR="000846C5" w:rsidRDefault="000846C5" w:rsidP="00E24A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41221C" w14:textId="77777777" w:rsidR="000846C5" w:rsidRDefault="00563FD5" w:rsidP="00563FD5">
    <w:pPr>
      <w:pStyle w:val="Footer"/>
      <w:ind w:left="4513" w:hanging="4513"/>
    </w:pPr>
    <w:r>
      <w:rPr>
        <w:noProof/>
        <w:lang w:eastAsia="en-GB"/>
      </w:rPr>
      <w:drawing>
        <wp:anchor distT="0" distB="0" distL="114300" distR="114300" simplePos="0" relativeHeight="251655680" behindDoc="1" locked="0" layoutInCell="1" allowOverlap="1" wp14:anchorId="419F7ECF" wp14:editId="1ED0B12E">
          <wp:simplePos x="0" y="0"/>
          <wp:positionH relativeFrom="column">
            <wp:posOffset>4146550</wp:posOffset>
          </wp:positionH>
          <wp:positionV relativeFrom="paragraph">
            <wp:posOffset>-609600</wp:posOffset>
          </wp:positionV>
          <wp:extent cx="2028825" cy="740410"/>
          <wp:effectExtent l="0" t="0" r="9525" b="2540"/>
          <wp:wrapThrough wrapText="bothSides">
            <wp:wrapPolygon edited="0">
              <wp:start x="0" y="0"/>
              <wp:lineTo x="0" y="21118"/>
              <wp:lineTo x="21499" y="21118"/>
              <wp:lineTo x="21499" y="0"/>
              <wp:lineTo x="0" y="0"/>
            </wp:wrapPolygon>
          </wp:wrapThrough>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8825" cy="7404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7728" behindDoc="1" locked="0" layoutInCell="1" allowOverlap="1" wp14:anchorId="4729ED5B" wp14:editId="2E838604">
              <wp:simplePos x="0" y="0"/>
              <wp:positionH relativeFrom="margin">
                <wp:posOffset>-927100</wp:posOffset>
              </wp:positionH>
              <wp:positionV relativeFrom="margin">
                <wp:posOffset>8015605</wp:posOffset>
              </wp:positionV>
              <wp:extent cx="7594600" cy="45085"/>
              <wp:effectExtent l="0" t="0" r="6350" b="0"/>
              <wp:wrapSquare wrapText="bothSides"/>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94600" cy="45085"/>
                      </a:xfrm>
                      <a:prstGeom prst="rect">
                        <a:avLst/>
                      </a:prstGeom>
                      <a:solidFill>
                        <a:srgbClr val="6F717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6F466D0" id="Rectangle 5" o:spid="_x0000_s1026" style="position:absolute;margin-left:-73pt;margin-top:631.15pt;width:598pt;height:3.55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" fillcolor="#6f7173" stroked="f" strokeweight="2pt">
              <v:path arrowok="t"/>
              <w10:wrap type="square" anchorx="margin" anchory="margin"/>
            </v:rect>
          </w:pict>
        </mc:Fallback>
      </mc:AlternateContent>
    </w:r>
    <w:r>
      <w:rPr>
        <w:noProof/>
        <w:lang w:eastAsia="en-GB"/>
      </w:rPr>
      <mc:AlternateContent>
        <mc:Choice Requires="wps">
          <w:drawing>
            <wp:anchor distT="0" distB="0" distL="114300" distR="114300" simplePos="0" relativeHeight="251658752" behindDoc="1" locked="0" layoutInCell="1" allowOverlap="1" wp14:anchorId="06B905A6" wp14:editId="031A5BA5">
              <wp:simplePos x="0" y="0"/>
              <wp:positionH relativeFrom="margin">
                <wp:posOffset>-927100</wp:posOffset>
              </wp:positionH>
              <wp:positionV relativeFrom="margin">
                <wp:posOffset>9107805</wp:posOffset>
              </wp:positionV>
              <wp:extent cx="7594600" cy="45085"/>
              <wp:effectExtent l="0" t="0" r="6350" b="0"/>
              <wp:wrapSquare wrapText="bothSides"/>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94600" cy="45085"/>
                      </a:xfrm>
                      <a:prstGeom prst="rect">
                        <a:avLst/>
                      </a:prstGeom>
                      <a:solidFill>
                        <a:srgbClr val="6F717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FFDAE8A" id="Rectangle 13" o:spid="_x0000_s1026" style="position:absolute;margin-left:-73pt;margin-top:717.15pt;width:598pt;height:3.5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" fillcolor="#6f7173" stroked="f" strokeweight="2pt">
              <v:path arrowok="t"/>
              <w10:wrap type="square" anchorx="margin" anchory="margin"/>
            </v:rect>
          </w:pict>
        </mc:Fallback>
      </mc:AlternateContent>
    </w:r>
    <w:r>
      <w:rPr>
        <w:noProof/>
        <w:lang w:eastAsia="en-GB"/>
      </w:rPr>
      <mc:AlternateContent>
        <mc:Choice Requires="wps">
          <w:drawing>
            <wp:anchor distT="0" distB="0" distL="114300" distR="114300" simplePos="0" relativeHeight="251654656" behindDoc="0" locked="0" layoutInCell="1" allowOverlap="1" wp14:anchorId="253A6E1C" wp14:editId="4D9EDF3F">
              <wp:simplePos x="0" y="0"/>
              <wp:positionH relativeFrom="column">
                <wp:posOffset>-481965</wp:posOffset>
              </wp:positionH>
              <wp:positionV relativeFrom="paragraph">
                <wp:posOffset>-749935</wp:posOffset>
              </wp:positionV>
              <wp:extent cx="5403215" cy="9969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215" cy="996950"/>
                      </a:xfrm>
                      <a:prstGeom prst="rect">
                        <a:avLst/>
                      </a:prstGeom>
                      <a:noFill/>
                      <a:ln w="9525">
                        <a:noFill/>
                        <a:miter lim="800000"/>
                        <a:headEnd/>
                        <a:tailEnd/>
                      </a:ln>
                    </wps:spPr>
                    <wps:txbx>
                      <w:txbxContent>
                        <w:p w14:paraId="24733C03" w14:textId="77777777" w:rsidR="00555CA6" w:rsidRPr="0012768C" w:rsidRDefault="0012768C" w:rsidP="00257AB3">
                          <w:pPr>
                            <w:tabs>
                              <w:tab w:val="left" w:pos="426"/>
                            </w:tabs>
                            <w:spacing w:after="0" w:line="240" w:lineRule="auto"/>
                            <w:rPr>
                              <w:b/>
                              <w:sz w:val="24"/>
                              <w:szCs w:val="24"/>
                            </w:rPr>
                          </w:pPr>
                          <w:r w:rsidRPr="0012768C">
                            <w:rPr>
                              <w:sz w:val="24"/>
                              <w:szCs w:val="24"/>
                            </w:rPr>
                            <w:t>Responsible Person:</w:t>
                          </w:r>
                          <w:r w:rsidRPr="0012768C">
                            <w:rPr>
                              <w:b/>
                              <w:sz w:val="24"/>
                              <w:szCs w:val="24"/>
                            </w:rPr>
                            <w:t xml:space="preserve"> </w:t>
                          </w:r>
                          <w:r w:rsidR="00D16BC9">
                            <w:rPr>
                              <w:b/>
                              <w:sz w:val="24"/>
                              <w:szCs w:val="24"/>
                            </w:rPr>
                            <w:tab/>
                          </w:r>
                          <w:r w:rsidRPr="0012768C">
                            <w:rPr>
                              <w:b/>
                              <w:sz w:val="24"/>
                              <w:szCs w:val="24"/>
                            </w:rPr>
                            <w:t>Chief Executive</w:t>
                          </w:r>
                        </w:p>
                        <w:p w14:paraId="73D1FB2E" w14:textId="77777777" w:rsidR="00257AB3" w:rsidRPr="0012768C" w:rsidRDefault="0012768C" w:rsidP="00257AB3">
                          <w:pPr>
                            <w:tabs>
                              <w:tab w:val="left" w:pos="426"/>
                            </w:tabs>
                            <w:spacing w:after="0" w:line="240" w:lineRule="auto"/>
                            <w:rPr>
                              <w:sz w:val="24"/>
                              <w:szCs w:val="24"/>
                            </w:rPr>
                          </w:pPr>
                          <w:r w:rsidRPr="0012768C">
                            <w:rPr>
                              <w:sz w:val="24"/>
                              <w:szCs w:val="24"/>
                            </w:rPr>
                            <w:t>Date of First Issue:</w:t>
                          </w:r>
                          <w:r w:rsidR="00D16BC9">
                            <w:rPr>
                              <w:sz w:val="24"/>
                              <w:szCs w:val="24"/>
                            </w:rPr>
                            <w:tab/>
                          </w:r>
                        </w:p>
                        <w:p w14:paraId="599E0779" w14:textId="77777777" w:rsidR="0012768C" w:rsidRPr="0012768C" w:rsidRDefault="0012768C" w:rsidP="00257AB3">
                          <w:pPr>
                            <w:tabs>
                              <w:tab w:val="left" w:pos="426"/>
                            </w:tabs>
                            <w:spacing w:after="0" w:line="240" w:lineRule="auto"/>
                            <w:rPr>
                              <w:b/>
                              <w:sz w:val="24"/>
                              <w:szCs w:val="24"/>
                            </w:rPr>
                          </w:pPr>
                          <w:r w:rsidRPr="0012768C">
                            <w:rPr>
                              <w:sz w:val="24"/>
                              <w:szCs w:val="24"/>
                            </w:rPr>
                            <w:t>Person to Review:</w:t>
                          </w:r>
                          <w:r w:rsidRPr="0012768C">
                            <w:rPr>
                              <w:b/>
                              <w:sz w:val="24"/>
                              <w:szCs w:val="24"/>
                            </w:rPr>
                            <w:t xml:space="preserve"> </w:t>
                          </w:r>
                          <w:r w:rsidR="00D16BC9">
                            <w:rPr>
                              <w:b/>
                              <w:sz w:val="24"/>
                              <w:szCs w:val="24"/>
                            </w:rPr>
                            <w:tab/>
                          </w:r>
                          <w:r w:rsidRPr="0012768C">
                            <w:rPr>
                              <w:b/>
                              <w:sz w:val="24"/>
                              <w:szCs w:val="24"/>
                            </w:rPr>
                            <w:t>Operations Director</w:t>
                          </w:r>
                        </w:p>
                        <w:p w14:paraId="1E919F3A" w14:textId="77777777" w:rsidR="00257AB3" w:rsidRPr="0012768C" w:rsidRDefault="0012768C" w:rsidP="00257AB3">
                          <w:pPr>
                            <w:tabs>
                              <w:tab w:val="left" w:pos="426"/>
                            </w:tabs>
                            <w:spacing w:after="0" w:line="240" w:lineRule="auto"/>
                            <w:rPr>
                              <w:sz w:val="24"/>
                              <w:szCs w:val="24"/>
                            </w:rPr>
                          </w:pPr>
                          <w:r w:rsidRPr="0012768C">
                            <w:rPr>
                              <w:sz w:val="24"/>
                              <w:szCs w:val="24"/>
                            </w:rPr>
                            <w:t>Last Reviewed:</w:t>
                          </w:r>
                          <w:r w:rsidR="00D16BC9">
                            <w:rPr>
                              <w:sz w:val="24"/>
                              <w:szCs w:val="24"/>
                            </w:rPr>
                            <w:tab/>
                          </w:r>
                        </w:p>
                        <w:p w14:paraId="5396279F" w14:textId="77777777" w:rsidR="0012768C" w:rsidRPr="0012768C" w:rsidRDefault="0012768C" w:rsidP="00257AB3">
                          <w:pPr>
                            <w:tabs>
                              <w:tab w:val="left" w:pos="426"/>
                            </w:tabs>
                            <w:spacing w:after="0" w:line="240" w:lineRule="auto"/>
                            <w:rPr>
                              <w:sz w:val="24"/>
                              <w:szCs w:val="24"/>
                            </w:rPr>
                          </w:pPr>
                          <w:r w:rsidRPr="0012768C">
                            <w:rPr>
                              <w:sz w:val="24"/>
                              <w:szCs w:val="24"/>
                            </w:rPr>
                            <w:t>Next Review:</w:t>
                          </w:r>
                          <w:r w:rsidR="00D16BC9">
                            <w:rPr>
                              <w:sz w:val="24"/>
                              <w:szCs w:val="24"/>
                            </w:rPr>
                            <w:tab/>
                          </w:r>
                          <w:r w:rsidR="00D16BC9">
                            <w:rPr>
                              <w:sz w:val="24"/>
                              <w:szCs w:val="24"/>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3A6E1C" id="_x0000_t202" coordsize="21600,21600" o:spt="202" path="m,l,21600r21600,l21600,xe">
              <v:stroke joinstyle="miter"/>
              <v:path gradientshapeok="t" o:connecttype="rect"/>
            </v:shapetype>
            <v:shape id="Text Box 2" o:spid="_x0000_s1026" type="#_x0000_t202" style="position:absolute;left:0;text-align:left;margin-left:-37.95pt;margin-top:-59.05pt;width:425.45pt;height:7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" filled="f" stroked="f">
              <v:textbox>
                <w:txbxContent>
                  <w:p w14:paraId="24733C03" w14:textId="77777777" w:rsidR="00555CA6" w:rsidRPr="0012768C" w:rsidRDefault="0012768C" w:rsidP="00257AB3">
                    <w:pPr>
                      <w:tabs>
                        <w:tab w:val="left" w:pos="426"/>
                      </w:tabs>
                      <w:spacing w:after="0" w:line="240" w:lineRule="auto"/>
                      <w:rPr>
                        <w:b/>
                        <w:sz w:val="24"/>
                        <w:szCs w:val="24"/>
                      </w:rPr>
                    </w:pPr>
                    <w:r w:rsidRPr="0012768C">
                      <w:rPr>
                        <w:sz w:val="24"/>
                        <w:szCs w:val="24"/>
                      </w:rPr>
                      <w:t>Responsible Person:</w:t>
                    </w:r>
                    <w:r w:rsidRPr="0012768C">
                      <w:rPr>
                        <w:b/>
                        <w:sz w:val="24"/>
                        <w:szCs w:val="24"/>
                      </w:rPr>
                      <w:t xml:space="preserve"> </w:t>
                    </w:r>
                    <w:r w:rsidR="00D16BC9">
                      <w:rPr>
                        <w:b/>
                        <w:sz w:val="24"/>
                        <w:szCs w:val="24"/>
                      </w:rPr>
                      <w:tab/>
                    </w:r>
                    <w:r w:rsidRPr="0012768C">
                      <w:rPr>
                        <w:b/>
                        <w:sz w:val="24"/>
                        <w:szCs w:val="24"/>
                      </w:rPr>
                      <w:t>Chief Executive</w:t>
                    </w:r>
                  </w:p>
                  <w:p w14:paraId="73D1FB2E" w14:textId="77777777" w:rsidR="00257AB3" w:rsidRPr="0012768C" w:rsidRDefault="0012768C" w:rsidP="00257AB3">
                    <w:pPr>
                      <w:tabs>
                        <w:tab w:val="left" w:pos="426"/>
                      </w:tabs>
                      <w:spacing w:after="0" w:line="240" w:lineRule="auto"/>
                      <w:rPr>
                        <w:sz w:val="24"/>
                        <w:szCs w:val="24"/>
                      </w:rPr>
                    </w:pPr>
                    <w:r w:rsidRPr="0012768C">
                      <w:rPr>
                        <w:sz w:val="24"/>
                        <w:szCs w:val="24"/>
                      </w:rPr>
                      <w:t>Date of First Issue:</w:t>
                    </w:r>
                    <w:r w:rsidR="00D16BC9">
                      <w:rPr>
                        <w:sz w:val="24"/>
                        <w:szCs w:val="24"/>
                      </w:rPr>
                      <w:tab/>
                    </w:r>
                  </w:p>
                  <w:p w14:paraId="599E0779" w14:textId="77777777" w:rsidR="0012768C" w:rsidRPr="0012768C" w:rsidRDefault="0012768C" w:rsidP="00257AB3">
                    <w:pPr>
                      <w:tabs>
                        <w:tab w:val="left" w:pos="426"/>
                      </w:tabs>
                      <w:spacing w:after="0" w:line="240" w:lineRule="auto"/>
                      <w:rPr>
                        <w:b/>
                        <w:sz w:val="24"/>
                        <w:szCs w:val="24"/>
                      </w:rPr>
                    </w:pPr>
                    <w:r w:rsidRPr="0012768C">
                      <w:rPr>
                        <w:sz w:val="24"/>
                        <w:szCs w:val="24"/>
                      </w:rPr>
                      <w:t>Person to Review:</w:t>
                    </w:r>
                    <w:r w:rsidRPr="0012768C">
                      <w:rPr>
                        <w:b/>
                        <w:sz w:val="24"/>
                        <w:szCs w:val="24"/>
                      </w:rPr>
                      <w:t xml:space="preserve"> </w:t>
                    </w:r>
                    <w:r w:rsidR="00D16BC9">
                      <w:rPr>
                        <w:b/>
                        <w:sz w:val="24"/>
                        <w:szCs w:val="24"/>
                      </w:rPr>
                      <w:tab/>
                    </w:r>
                    <w:r w:rsidRPr="0012768C">
                      <w:rPr>
                        <w:b/>
                        <w:sz w:val="24"/>
                        <w:szCs w:val="24"/>
                      </w:rPr>
                      <w:t>Operations Director</w:t>
                    </w:r>
                  </w:p>
                  <w:p w14:paraId="1E919F3A" w14:textId="77777777" w:rsidR="00257AB3" w:rsidRPr="0012768C" w:rsidRDefault="0012768C" w:rsidP="00257AB3">
                    <w:pPr>
                      <w:tabs>
                        <w:tab w:val="left" w:pos="426"/>
                      </w:tabs>
                      <w:spacing w:after="0" w:line="240" w:lineRule="auto"/>
                      <w:rPr>
                        <w:sz w:val="24"/>
                        <w:szCs w:val="24"/>
                      </w:rPr>
                    </w:pPr>
                    <w:r w:rsidRPr="0012768C">
                      <w:rPr>
                        <w:sz w:val="24"/>
                        <w:szCs w:val="24"/>
                      </w:rPr>
                      <w:t>Last Reviewed:</w:t>
                    </w:r>
                    <w:r w:rsidR="00D16BC9">
                      <w:rPr>
                        <w:sz w:val="24"/>
                        <w:szCs w:val="24"/>
                      </w:rPr>
                      <w:tab/>
                    </w:r>
                  </w:p>
                  <w:p w14:paraId="5396279F" w14:textId="77777777" w:rsidR="0012768C" w:rsidRPr="0012768C" w:rsidRDefault="0012768C" w:rsidP="00257AB3">
                    <w:pPr>
                      <w:tabs>
                        <w:tab w:val="left" w:pos="426"/>
                      </w:tabs>
                      <w:spacing w:after="0" w:line="240" w:lineRule="auto"/>
                      <w:rPr>
                        <w:sz w:val="24"/>
                        <w:szCs w:val="24"/>
                      </w:rPr>
                    </w:pPr>
                    <w:r w:rsidRPr="0012768C">
                      <w:rPr>
                        <w:sz w:val="24"/>
                        <w:szCs w:val="24"/>
                      </w:rPr>
                      <w:t>Next Review:</w:t>
                    </w:r>
                    <w:r w:rsidR="00D16BC9">
                      <w:rPr>
                        <w:sz w:val="24"/>
                        <w:szCs w:val="24"/>
                      </w:rPr>
                      <w:tab/>
                    </w:r>
                    <w:r w:rsidR="00D16BC9">
                      <w:rPr>
                        <w:sz w:val="24"/>
                        <w:szCs w:val="24"/>
                      </w:rPr>
                      <w:tab/>
                    </w:r>
                  </w:p>
                </w:txbxContent>
              </v:textbox>
            </v:shape>
          </w:pict>
        </mc:Fallback>
      </mc:AlternateContent>
    </w:r>
  </w:p>
  <w:p w14:paraId="12C6718E" w14:textId="77777777" w:rsidR="000846C5" w:rsidRDefault="000846C5" w:rsidP="00563FD5">
    <w:pPr>
      <w:pStyle w:val="Footer"/>
      <w:ind w:left="4513" w:hanging="4513"/>
    </w:pPr>
  </w:p>
  <w:p w14:paraId="61FEFED8" w14:textId="77777777" w:rsidR="000846C5" w:rsidRDefault="00864A09" w:rsidP="00563FD5">
    <w:pPr>
      <w:pStyle w:val="Footer"/>
      <w:ind w:left="4513" w:hanging="4513"/>
    </w:pPr>
    <w:r>
      <w:rPr>
        <w:noProof/>
        <w:lang w:eastAsia="en-GB"/>
      </w:rPr>
      <mc:AlternateContent>
        <mc:Choice Requires="wps">
          <w:drawing>
            <wp:anchor distT="0" distB="0" distL="114300" distR="114300" simplePos="0" relativeHeight="251656704" behindDoc="0" locked="0" layoutInCell="1" allowOverlap="1" wp14:anchorId="62E751C5" wp14:editId="5F38E342">
              <wp:simplePos x="0" y="0"/>
              <wp:positionH relativeFrom="column">
                <wp:posOffset>-713740</wp:posOffset>
              </wp:positionH>
              <wp:positionV relativeFrom="paragraph">
                <wp:posOffset>74930</wp:posOffset>
              </wp:positionV>
              <wp:extent cx="7219950" cy="45720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9950" cy="457200"/>
                      </a:xfrm>
                      <a:prstGeom prst="rect">
                        <a:avLst/>
                      </a:prstGeom>
                      <a:noFill/>
                      <a:ln w="9525">
                        <a:noFill/>
                        <a:miter lim="800000"/>
                        <a:headEnd/>
                        <a:tailEnd/>
                      </a:ln>
                    </wps:spPr>
                    <wps:txbx>
                      <w:txbxContent>
                        <w:p w14:paraId="7DA65FAF" w14:textId="77777777" w:rsidR="000846C5" w:rsidRPr="00FC5CF2" w:rsidRDefault="000846C5" w:rsidP="00C310E7">
                          <w:pPr>
                            <w:spacing w:after="0"/>
                            <w:jc w:val="center"/>
                            <w:rPr>
                              <w:rFonts w:cs="Calibri"/>
                              <w:color w:val="7F7F7F"/>
                              <w:sz w:val="14"/>
                            </w:rPr>
                          </w:pPr>
                          <w:r w:rsidRPr="00FC5CF2">
                            <w:rPr>
                              <w:rFonts w:cs="Calibri"/>
                              <w:color w:val="7F7F7F"/>
                              <w:sz w:val="14"/>
                            </w:rPr>
                            <w:t>[Aspire is a trading name of] Aspire Community Benefit Society Limited, a community benefit society incorporated under the Cooperative and Community Benefit Societies Act 2014.  Registered No. RS 007062. Registered Office: Roseville Skills Building, 65 Roundhay Road, Leeds, LS7 3BQ.</w:t>
                          </w:r>
                        </w:p>
                        <w:p w14:paraId="72B1B189" w14:textId="77777777" w:rsidR="000846C5" w:rsidRDefault="000846C5" w:rsidP="00C310E7">
                          <w:pPr>
                            <w:jc w:val="center"/>
                          </w:pPr>
                        </w:p>
                        <w:p w14:paraId="25F4C371" w14:textId="77777777" w:rsidR="000846C5" w:rsidRDefault="000846C5" w:rsidP="00C310E7">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E751C5" id="_x0000_s1027" type="#_x0000_t202" style="position:absolute;left:0;text-align:left;margin-left:-56.2pt;margin-top:5.9pt;width:56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" filled="f" stroked="f">
              <v:textbox>
                <w:txbxContent>
                  <w:p w14:paraId="7DA65FAF" w14:textId="77777777" w:rsidR="000846C5" w:rsidRPr="00FC5CF2" w:rsidRDefault="000846C5" w:rsidP="00C310E7">
                    <w:pPr>
                      <w:spacing w:after="0"/>
                      <w:jc w:val="center"/>
                      <w:rPr>
                        <w:rFonts w:cs="Calibri"/>
                        <w:color w:val="7F7F7F"/>
                        <w:sz w:val="14"/>
                      </w:rPr>
                    </w:pPr>
                    <w:r w:rsidRPr="00FC5CF2">
                      <w:rPr>
                        <w:rFonts w:cs="Calibri"/>
                        <w:color w:val="7F7F7F"/>
                        <w:sz w:val="14"/>
                      </w:rPr>
                      <w:t>[Aspire is a trading name of] Aspire Community Benefit Society Limited, a community benefit society incorporated under the Cooperative and Community Benefit Societies Act 2014.  Registered No. RS 007062. Registered Office: Roseville Skills Building, 65 Roundhay Road, Leeds, LS7 3BQ.</w:t>
                    </w:r>
                  </w:p>
                  <w:p w14:paraId="72B1B189" w14:textId="77777777" w:rsidR="000846C5" w:rsidRDefault="000846C5" w:rsidP="00C310E7">
                    <w:pPr>
                      <w:jc w:val="center"/>
                    </w:pPr>
                  </w:p>
                  <w:p w14:paraId="25F4C371" w14:textId="77777777" w:rsidR="000846C5" w:rsidRDefault="000846C5" w:rsidP="00C310E7">
                    <w:pPr>
                      <w:jc w:val="cente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01E819" w14:textId="77777777" w:rsidR="00042008" w:rsidRDefault="00042008" w:rsidP="000846C5">
      <w:pPr>
        <w:spacing w:after="0" w:line="240" w:lineRule="auto"/>
      </w:pPr>
      <w:r>
        <w:separator/>
      </w:r>
    </w:p>
  </w:footnote>
  <w:footnote w:type="continuationSeparator" w:id="0">
    <w:p w14:paraId="03985F98" w14:textId="77777777" w:rsidR="00042008" w:rsidRDefault="00042008" w:rsidP="00084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66230256"/>
      <w:docPartObj>
        <w:docPartGallery w:val="Watermarks"/>
        <w:docPartUnique/>
      </w:docPartObj>
    </w:sdtPr>
    <w:sdtEndPr/>
    <w:sdtContent>
      <w:p w14:paraId="51462E54" w14:textId="77777777" w:rsidR="00124C88" w:rsidRDefault="00CA2C10">
        <w:pPr>
          <w:pStyle w:val="Header"/>
        </w:pPr>
        <w:r>
          <w:rPr>
            <w:noProof/>
            <w:lang w:val="en-US"/>
          </w:rPr>
          <w:pict w14:anchorId="4DFA5AF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568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734937"/>
    <w:multiLevelType w:val="hybridMultilevel"/>
    <w:tmpl w:val="EDF69BE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1DBD05E7"/>
    <w:multiLevelType w:val="hybridMultilevel"/>
    <w:tmpl w:val="407C41FE"/>
    <w:lvl w:ilvl="0" w:tplc="08090001">
      <w:start w:val="1"/>
      <w:numFmt w:val="bullet"/>
      <w:lvlText w:val=""/>
      <w:lvlJc w:val="left"/>
      <w:pPr>
        <w:ind w:left="764" w:hanging="360"/>
      </w:pPr>
      <w:rPr>
        <w:rFonts w:ascii="Symbol" w:hAnsi="Symbol" w:hint="default"/>
      </w:rPr>
    </w:lvl>
    <w:lvl w:ilvl="1" w:tplc="08090003" w:tentative="1">
      <w:start w:val="1"/>
      <w:numFmt w:val="bullet"/>
      <w:lvlText w:val="o"/>
      <w:lvlJc w:val="left"/>
      <w:pPr>
        <w:ind w:left="1484" w:hanging="360"/>
      </w:pPr>
      <w:rPr>
        <w:rFonts w:ascii="Courier New" w:hAnsi="Courier New" w:cs="Courier New" w:hint="default"/>
      </w:rPr>
    </w:lvl>
    <w:lvl w:ilvl="2" w:tplc="08090005" w:tentative="1">
      <w:start w:val="1"/>
      <w:numFmt w:val="bullet"/>
      <w:lvlText w:val=""/>
      <w:lvlJc w:val="left"/>
      <w:pPr>
        <w:ind w:left="2204" w:hanging="360"/>
      </w:pPr>
      <w:rPr>
        <w:rFonts w:ascii="Wingdings" w:hAnsi="Wingdings" w:hint="default"/>
      </w:rPr>
    </w:lvl>
    <w:lvl w:ilvl="3" w:tplc="08090001" w:tentative="1">
      <w:start w:val="1"/>
      <w:numFmt w:val="bullet"/>
      <w:lvlText w:val=""/>
      <w:lvlJc w:val="left"/>
      <w:pPr>
        <w:ind w:left="2924" w:hanging="360"/>
      </w:pPr>
      <w:rPr>
        <w:rFonts w:ascii="Symbol" w:hAnsi="Symbol" w:hint="default"/>
      </w:rPr>
    </w:lvl>
    <w:lvl w:ilvl="4" w:tplc="08090003" w:tentative="1">
      <w:start w:val="1"/>
      <w:numFmt w:val="bullet"/>
      <w:lvlText w:val="o"/>
      <w:lvlJc w:val="left"/>
      <w:pPr>
        <w:ind w:left="3644" w:hanging="360"/>
      </w:pPr>
      <w:rPr>
        <w:rFonts w:ascii="Courier New" w:hAnsi="Courier New" w:cs="Courier New" w:hint="default"/>
      </w:rPr>
    </w:lvl>
    <w:lvl w:ilvl="5" w:tplc="08090005" w:tentative="1">
      <w:start w:val="1"/>
      <w:numFmt w:val="bullet"/>
      <w:lvlText w:val=""/>
      <w:lvlJc w:val="left"/>
      <w:pPr>
        <w:ind w:left="4364" w:hanging="360"/>
      </w:pPr>
      <w:rPr>
        <w:rFonts w:ascii="Wingdings" w:hAnsi="Wingdings" w:hint="default"/>
      </w:rPr>
    </w:lvl>
    <w:lvl w:ilvl="6" w:tplc="08090001" w:tentative="1">
      <w:start w:val="1"/>
      <w:numFmt w:val="bullet"/>
      <w:lvlText w:val=""/>
      <w:lvlJc w:val="left"/>
      <w:pPr>
        <w:ind w:left="5084" w:hanging="360"/>
      </w:pPr>
      <w:rPr>
        <w:rFonts w:ascii="Symbol" w:hAnsi="Symbol" w:hint="default"/>
      </w:rPr>
    </w:lvl>
    <w:lvl w:ilvl="7" w:tplc="08090003" w:tentative="1">
      <w:start w:val="1"/>
      <w:numFmt w:val="bullet"/>
      <w:lvlText w:val="o"/>
      <w:lvlJc w:val="left"/>
      <w:pPr>
        <w:ind w:left="5804" w:hanging="360"/>
      </w:pPr>
      <w:rPr>
        <w:rFonts w:ascii="Courier New" w:hAnsi="Courier New" w:cs="Courier New" w:hint="default"/>
      </w:rPr>
    </w:lvl>
    <w:lvl w:ilvl="8" w:tplc="08090005" w:tentative="1">
      <w:start w:val="1"/>
      <w:numFmt w:val="bullet"/>
      <w:lvlText w:val=""/>
      <w:lvlJc w:val="left"/>
      <w:pPr>
        <w:ind w:left="6524" w:hanging="360"/>
      </w:pPr>
      <w:rPr>
        <w:rFonts w:ascii="Wingdings" w:hAnsi="Wingdings" w:hint="default"/>
      </w:rPr>
    </w:lvl>
  </w:abstractNum>
  <w:abstractNum w:abstractNumId="2" w15:restartNumberingAfterBreak="0">
    <w:nsid w:val="3BBA0544"/>
    <w:multiLevelType w:val="hybridMultilevel"/>
    <w:tmpl w:val="73D2C67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3CE54B0C"/>
    <w:multiLevelType w:val="hybridMultilevel"/>
    <w:tmpl w:val="544EB6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7C15903"/>
    <w:multiLevelType w:val="hybridMultilevel"/>
    <w:tmpl w:val="08D8A602"/>
    <w:lvl w:ilvl="0" w:tplc="08090001">
      <w:start w:val="1"/>
      <w:numFmt w:val="bullet"/>
      <w:lvlText w:val=""/>
      <w:lvlJc w:val="left"/>
      <w:pPr>
        <w:tabs>
          <w:tab w:val="num" w:pos="1500"/>
        </w:tabs>
        <w:ind w:left="1500" w:hanging="360"/>
      </w:pPr>
      <w:rPr>
        <w:rFonts w:ascii="Symbol" w:hAnsi="Symbol" w:hint="default"/>
      </w:rPr>
    </w:lvl>
    <w:lvl w:ilvl="1" w:tplc="08090003" w:tentative="1">
      <w:start w:val="1"/>
      <w:numFmt w:val="bullet"/>
      <w:lvlText w:val="o"/>
      <w:lvlJc w:val="left"/>
      <w:pPr>
        <w:tabs>
          <w:tab w:val="num" w:pos="2220"/>
        </w:tabs>
        <w:ind w:left="2220" w:hanging="360"/>
      </w:pPr>
      <w:rPr>
        <w:rFonts w:ascii="Courier New" w:hAnsi="Courier New" w:cs="Courier New" w:hint="default"/>
      </w:rPr>
    </w:lvl>
    <w:lvl w:ilvl="2" w:tplc="08090005" w:tentative="1">
      <w:start w:val="1"/>
      <w:numFmt w:val="bullet"/>
      <w:lvlText w:val=""/>
      <w:lvlJc w:val="left"/>
      <w:pPr>
        <w:tabs>
          <w:tab w:val="num" w:pos="2940"/>
        </w:tabs>
        <w:ind w:left="2940" w:hanging="360"/>
      </w:pPr>
      <w:rPr>
        <w:rFonts w:ascii="Wingdings" w:hAnsi="Wingdings" w:hint="default"/>
      </w:rPr>
    </w:lvl>
    <w:lvl w:ilvl="3" w:tplc="08090001" w:tentative="1">
      <w:start w:val="1"/>
      <w:numFmt w:val="bullet"/>
      <w:lvlText w:val=""/>
      <w:lvlJc w:val="left"/>
      <w:pPr>
        <w:tabs>
          <w:tab w:val="num" w:pos="3660"/>
        </w:tabs>
        <w:ind w:left="3660" w:hanging="360"/>
      </w:pPr>
      <w:rPr>
        <w:rFonts w:ascii="Symbol" w:hAnsi="Symbol" w:hint="default"/>
      </w:rPr>
    </w:lvl>
    <w:lvl w:ilvl="4" w:tplc="08090003" w:tentative="1">
      <w:start w:val="1"/>
      <w:numFmt w:val="bullet"/>
      <w:lvlText w:val="o"/>
      <w:lvlJc w:val="left"/>
      <w:pPr>
        <w:tabs>
          <w:tab w:val="num" w:pos="4380"/>
        </w:tabs>
        <w:ind w:left="4380" w:hanging="360"/>
      </w:pPr>
      <w:rPr>
        <w:rFonts w:ascii="Courier New" w:hAnsi="Courier New" w:cs="Courier New" w:hint="default"/>
      </w:rPr>
    </w:lvl>
    <w:lvl w:ilvl="5" w:tplc="08090005" w:tentative="1">
      <w:start w:val="1"/>
      <w:numFmt w:val="bullet"/>
      <w:lvlText w:val=""/>
      <w:lvlJc w:val="left"/>
      <w:pPr>
        <w:tabs>
          <w:tab w:val="num" w:pos="5100"/>
        </w:tabs>
        <w:ind w:left="5100" w:hanging="360"/>
      </w:pPr>
      <w:rPr>
        <w:rFonts w:ascii="Wingdings" w:hAnsi="Wingdings" w:hint="default"/>
      </w:rPr>
    </w:lvl>
    <w:lvl w:ilvl="6" w:tplc="08090001" w:tentative="1">
      <w:start w:val="1"/>
      <w:numFmt w:val="bullet"/>
      <w:lvlText w:val=""/>
      <w:lvlJc w:val="left"/>
      <w:pPr>
        <w:tabs>
          <w:tab w:val="num" w:pos="5820"/>
        </w:tabs>
        <w:ind w:left="5820" w:hanging="360"/>
      </w:pPr>
      <w:rPr>
        <w:rFonts w:ascii="Symbol" w:hAnsi="Symbol" w:hint="default"/>
      </w:rPr>
    </w:lvl>
    <w:lvl w:ilvl="7" w:tplc="08090003" w:tentative="1">
      <w:start w:val="1"/>
      <w:numFmt w:val="bullet"/>
      <w:lvlText w:val="o"/>
      <w:lvlJc w:val="left"/>
      <w:pPr>
        <w:tabs>
          <w:tab w:val="num" w:pos="6540"/>
        </w:tabs>
        <w:ind w:left="6540" w:hanging="360"/>
      </w:pPr>
      <w:rPr>
        <w:rFonts w:ascii="Courier New" w:hAnsi="Courier New" w:cs="Courier New" w:hint="default"/>
      </w:rPr>
    </w:lvl>
    <w:lvl w:ilvl="8" w:tplc="08090005" w:tentative="1">
      <w:start w:val="1"/>
      <w:numFmt w:val="bullet"/>
      <w:lvlText w:val=""/>
      <w:lvlJc w:val="left"/>
      <w:pPr>
        <w:tabs>
          <w:tab w:val="num" w:pos="7260"/>
        </w:tabs>
        <w:ind w:left="7260" w:hanging="360"/>
      </w:pPr>
      <w:rPr>
        <w:rFonts w:ascii="Wingdings" w:hAnsi="Wingdings" w:hint="default"/>
      </w:rPr>
    </w:lvl>
  </w:abstractNum>
  <w:abstractNum w:abstractNumId="5" w15:restartNumberingAfterBreak="0">
    <w:nsid w:val="75A34AAF"/>
    <w:multiLevelType w:val="hybridMultilevel"/>
    <w:tmpl w:val="9B28E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574127"/>
    <w:multiLevelType w:val="hybridMultilevel"/>
    <w:tmpl w:val="DEA2955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17481308">
    <w:abstractNumId w:val="1"/>
  </w:num>
  <w:num w:numId="2" w16cid:durableId="1217546744">
    <w:abstractNumId w:val="2"/>
  </w:num>
  <w:num w:numId="3" w16cid:durableId="2128575143">
    <w:abstractNumId w:val="0"/>
  </w:num>
  <w:num w:numId="4" w16cid:durableId="558247554">
    <w:abstractNumId w:val="6"/>
  </w:num>
  <w:num w:numId="5" w16cid:durableId="1077168809">
    <w:abstractNumId w:val="4"/>
  </w:num>
  <w:num w:numId="6" w16cid:durableId="1461610312">
    <w:abstractNumId w:val="3"/>
  </w:num>
  <w:num w:numId="7" w16cid:durableId="144619198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characterSpacingControl w:val="doNotCompress"/>
  <w:hdrShapeDefaults>
    <o:shapedefaults v:ext="edit" spidmax="2050" fill="f" fillcolor="none [3207]" stroke="f" strokecolor="none [3041]">
      <v:fill color="none [3207]" on="f"/>
      <v:stroke color="none [3041]" weight="3pt" on="f"/>
      <v:shadow on="t" type="perspective" color="none [1607]" opacity=".5" offset="1pt" offset2="-1pt"/>
      <o:colormru v:ext="edit" colors="#f4c50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1B4"/>
    <w:rsid w:val="00042008"/>
    <w:rsid w:val="000429F2"/>
    <w:rsid w:val="00054FF8"/>
    <w:rsid w:val="0005694A"/>
    <w:rsid w:val="000651B4"/>
    <w:rsid w:val="00071D13"/>
    <w:rsid w:val="000846C5"/>
    <w:rsid w:val="0008471A"/>
    <w:rsid w:val="00085CFA"/>
    <w:rsid w:val="000965A5"/>
    <w:rsid w:val="000F60E0"/>
    <w:rsid w:val="000F6F89"/>
    <w:rsid w:val="001079C6"/>
    <w:rsid w:val="00110B2E"/>
    <w:rsid w:val="00124C88"/>
    <w:rsid w:val="0012768C"/>
    <w:rsid w:val="001349B1"/>
    <w:rsid w:val="00144245"/>
    <w:rsid w:val="00152908"/>
    <w:rsid w:val="00155775"/>
    <w:rsid w:val="0017553B"/>
    <w:rsid w:val="0018560C"/>
    <w:rsid w:val="001861C4"/>
    <w:rsid w:val="001A5489"/>
    <w:rsid w:val="001A5B97"/>
    <w:rsid w:val="001B7101"/>
    <w:rsid w:val="001E7BC3"/>
    <w:rsid w:val="00221B57"/>
    <w:rsid w:val="00243897"/>
    <w:rsid w:val="00257AB3"/>
    <w:rsid w:val="002A3777"/>
    <w:rsid w:val="002A3EF2"/>
    <w:rsid w:val="002A5EBF"/>
    <w:rsid w:val="002F1C9C"/>
    <w:rsid w:val="00347CE8"/>
    <w:rsid w:val="00351735"/>
    <w:rsid w:val="00374874"/>
    <w:rsid w:val="00384FCD"/>
    <w:rsid w:val="003B17B9"/>
    <w:rsid w:val="003B3CF7"/>
    <w:rsid w:val="003C14A9"/>
    <w:rsid w:val="003C59E0"/>
    <w:rsid w:val="0040425D"/>
    <w:rsid w:val="00431041"/>
    <w:rsid w:val="00481F88"/>
    <w:rsid w:val="004A2597"/>
    <w:rsid w:val="004A2804"/>
    <w:rsid w:val="004A53AD"/>
    <w:rsid w:val="004D588F"/>
    <w:rsid w:val="004D6A2D"/>
    <w:rsid w:val="004F2947"/>
    <w:rsid w:val="004F6FF5"/>
    <w:rsid w:val="00504C86"/>
    <w:rsid w:val="005115E3"/>
    <w:rsid w:val="005522BC"/>
    <w:rsid w:val="00555CA6"/>
    <w:rsid w:val="00563FD5"/>
    <w:rsid w:val="00564B53"/>
    <w:rsid w:val="00583507"/>
    <w:rsid w:val="00585C7D"/>
    <w:rsid w:val="00587C96"/>
    <w:rsid w:val="00596667"/>
    <w:rsid w:val="005B6FA4"/>
    <w:rsid w:val="005C3277"/>
    <w:rsid w:val="005D6A7B"/>
    <w:rsid w:val="005F22E7"/>
    <w:rsid w:val="005F5758"/>
    <w:rsid w:val="005F79FC"/>
    <w:rsid w:val="00605699"/>
    <w:rsid w:val="00622DD5"/>
    <w:rsid w:val="00652BC1"/>
    <w:rsid w:val="00670AC9"/>
    <w:rsid w:val="00687ECF"/>
    <w:rsid w:val="00694D1D"/>
    <w:rsid w:val="006C364D"/>
    <w:rsid w:val="006D7177"/>
    <w:rsid w:val="00704DE4"/>
    <w:rsid w:val="00707E6C"/>
    <w:rsid w:val="00734567"/>
    <w:rsid w:val="0073474A"/>
    <w:rsid w:val="007444DA"/>
    <w:rsid w:val="00754BC6"/>
    <w:rsid w:val="00766E1B"/>
    <w:rsid w:val="007900A5"/>
    <w:rsid w:val="00796464"/>
    <w:rsid w:val="007A5203"/>
    <w:rsid w:val="007C17FD"/>
    <w:rsid w:val="007F1E3F"/>
    <w:rsid w:val="00815528"/>
    <w:rsid w:val="008269E6"/>
    <w:rsid w:val="00831922"/>
    <w:rsid w:val="00845DD9"/>
    <w:rsid w:val="00864A09"/>
    <w:rsid w:val="00876C61"/>
    <w:rsid w:val="008F579E"/>
    <w:rsid w:val="00931717"/>
    <w:rsid w:val="00961C84"/>
    <w:rsid w:val="009642D3"/>
    <w:rsid w:val="0096625D"/>
    <w:rsid w:val="00973902"/>
    <w:rsid w:val="00975900"/>
    <w:rsid w:val="009920C4"/>
    <w:rsid w:val="009A2DE9"/>
    <w:rsid w:val="009D228E"/>
    <w:rsid w:val="009D28F5"/>
    <w:rsid w:val="009F1D45"/>
    <w:rsid w:val="009F7733"/>
    <w:rsid w:val="00A03975"/>
    <w:rsid w:val="00A15D35"/>
    <w:rsid w:val="00A31CDF"/>
    <w:rsid w:val="00A419ED"/>
    <w:rsid w:val="00A46478"/>
    <w:rsid w:val="00A5480B"/>
    <w:rsid w:val="00A90019"/>
    <w:rsid w:val="00AC1CA0"/>
    <w:rsid w:val="00AD236C"/>
    <w:rsid w:val="00AD61B1"/>
    <w:rsid w:val="00AD687A"/>
    <w:rsid w:val="00AF633C"/>
    <w:rsid w:val="00B15E1F"/>
    <w:rsid w:val="00B217C9"/>
    <w:rsid w:val="00B51E97"/>
    <w:rsid w:val="00BD0ECA"/>
    <w:rsid w:val="00BE3322"/>
    <w:rsid w:val="00C0363B"/>
    <w:rsid w:val="00C303EF"/>
    <w:rsid w:val="00C310E7"/>
    <w:rsid w:val="00C45B47"/>
    <w:rsid w:val="00C46D5F"/>
    <w:rsid w:val="00C6282D"/>
    <w:rsid w:val="00C82B0D"/>
    <w:rsid w:val="00C877D8"/>
    <w:rsid w:val="00C9310C"/>
    <w:rsid w:val="00CA2C10"/>
    <w:rsid w:val="00CA51B8"/>
    <w:rsid w:val="00CC3481"/>
    <w:rsid w:val="00CC4941"/>
    <w:rsid w:val="00CE022A"/>
    <w:rsid w:val="00CE447D"/>
    <w:rsid w:val="00D06F41"/>
    <w:rsid w:val="00D13B9B"/>
    <w:rsid w:val="00D16BC9"/>
    <w:rsid w:val="00D322CC"/>
    <w:rsid w:val="00D332BC"/>
    <w:rsid w:val="00D33608"/>
    <w:rsid w:val="00D40B09"/>
    <w:rsid w:val="00D7382B"/>
    <w:rsid w:val="00D82F11"/>
    <w:rsid w:val="00D8513F"/>
    <w:rsid w:val="00DA1399"/>
    <w:rsid w:val="00DA744C"/>
    <w:rsid w:val="00DB2314"/>
    <w:rsid w:val="00DC06D9"/>
    <w:rsid w:val="00DC141A"/>
    <w:rsid w:val="00DC4294"/>
    <w:rsid w:val="00DD74DF"/>
    <w:rsid w:val="00E24A20"/>
    <w:rsid w:val="00E36ECE"/>
    <w:rsid w:val="00E46339"/>
    <w:rsid w:val="00E80EEF"/>
    <w:rsid w:val="00E92BAD"/>
    <w:rsid w:val="00E92C31"/>
    <w:rsid w:val="00E92E42"/>
    <w:rsid w:val="00E942E2"/>
    <w:rsid w:val="00EB757D"/>
    <w:rsid w:val="00EC476D"/>
    <w:rsid w:val="00EC70D5"/>
    <w:rsid w:val="00F10FA3"/>
    <w:rsid w:val="00F120FE"/>
    <w:rsid w:val="00F25E00"/>
    <w:rsid w:val="00F47571"/>
    <w:rsid w:val="00F549B1"/>
    <w:rsid w:val="00F772E3"/>
    <w:rsid w:val="00F853B5"/>
    <w:rsid w:val="00FC3028"/>
    <w:rsid w:val="00FC5CF2"/>
    <w:rsid w:val="00FD3E62"/>
    <w:rsid w:val="00FE15F1"/>
    <w:rsid w:val="00FE6A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fill="f" fillcolor="none [3207]" stroke="f" strokecolor="none [3041]">
      <v:fill color="none [3207]" on="f"/>
      <v:stroke color="none [3041]" weight="3pt" on="f"/>
      <v:shadow on="t" type="perspective" color="none [1607]" opacity=".5" offset="1pt" offset2="-1pt"/>
      <o:colormru v:ext="edit" colors="#f4c500"/>
    </o:shapedefaults>
    <o:shapelayout v:ext="edit">
      <o:idmap v:ext="edit" data="1"/>
    </o:shapelayout>
  </w:shapeDefaults>
  <w:decimalSymbol w:val="."/>
  <w:listSeparator w:val=","/>
  <w14:docId w14:val="06CDD0D8"/>
  <w15:docId w15:val="{2209A6B6-0493-4A87-8711-7B03FA575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E6C"/>
    <w:pPr>
      <w:spacing w:after="200" w:line="276" w:lineRule="auto"/>
    </w:pPr>
    <w:rPr>
      <w:sz w:val="22"/>
      <w:szCs w:val="22"/>
      <w:lang w:eastAsia="en-US"/>
    </w:rPr>
  </w:style>
  <w:style w:type="paragraph" w:styleId="Heading1">
    <w:name w:val="heading 1"/>
    <w:basedOn w:val="Normal"/>
    <w:next w:val="Normal"/>
    <w:link w:val="Heading1Char"/>
    <w:uiPriority w:val="9"/>
    <w:qFormat/>
    <w:rsid w:val="005B6FA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B6FA4"/>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46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46C5"/>
  </w:style>
  <w:style w:type="paragraph" w:styleId="Footer">
    <w:name w:val="footer"/>
    <w:basedOn w:val="Normal"/>
    <w:link w:val="FooterChar"/>
    <w:uiPriority w:val="99"/>
    <w:unhideWhenUsed/>
    <w:rsid w:val="000846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46C5"/>
  </w:style>
  <w:style w:type="paragraph" w:styleId="BalloonText">
    <w:name w:val="Balloon Text"/>
    <w:basedOn w:val="Normal"/>
    <w:link w:val="BalloonTextChar"/>
    <w:uiPriority w:val="99"/>
    <w:semiHidden/>
    <w:unhideWhenUsed/>
    <w:rsid w:val="007347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3474A"/>
    <w:rPr>
      <w:rFonts w:ascii="Tahoma" w:hAnsi="Tahoma" w:cs="Tahoma"/>
      <w:sz w:val="16"/>
      <w:szCs w:val="16"/>
    </w:rPr>
  </w:style>
  <w:style w:type="character" w:styleId="Hyperlink">
    <w:name w:val="Hyperlink"/>
    <w:uiPriority w:val="99"/>
    <w:unhideWhenUsed/>
    <w:rsid w:val="00257AB3"/>
    <w:rPr>
      <w:color w:val="0000FF"/>
      <w:u w:val="single"/>
    </w:rPr>
  </w:style>
  <w:style w:type="paragraph" w:styleId="ListParagraph">
    <w:name w:val="List Paragraph"/>
    <w:basedOn w:val="Normal"/>
    <w:uiPriority w:val="34"/>
    <w:qFormat/>
    <w:rsid w:val="00FC5CF2"/>
    <w:pPr>
      <w:ind w:left="720"/>
      <w:contextualSpacing/>
    </w:pPr>
  </w:style>
  <w:style w:type="table" w:styleId="TableGrid">
    <w:name w:val="Table Grid"/>
    <w:basedOn w:val="TableNormal"/>
    <w:uiPriority w:val="59"/>
    <w:rsid w:val="00D33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152908"/>
    <w:pPr>
      <w:spacing w:before="60" w:after="0" w:line="240" w:lineRule="auto"/>
      <w:jc w:val="both"/>
    </w:pPr>
    <w:rPr>
      <w:rFonts w:ascii="Times New Roman" w:eastAsia="Times New Roman" w:hAnsi="Times New Roman"/>
      <w:sz w:val="24"/>
      <w:szCs w:val="20"/>
      <w:lang w:eastAsia="en-GB"/>
    </w:rPr>
  </w:style>
  <w:style w:type="character" w:customStyle="1" w:styleId="BodyTextChar">
    <w:name w:val="Body Text Char"/>
    <w:basedOn w:val="DefaultParagraphFont"/>
    <w:link w:val="BodyText"/>
    <w:rsid w:val="00152908"/>
    <w:rPr>
      <w:rFonts w:ascii="Times New Roman" w:eastAsia="Times New Roman" w:hAnsi="Times New Roman"/>
      <w:sz w:val="24"/>
    </w:rPr>
  </w:style>
  <w:style w:type="character" w:styleId="CommentReference">
    <w:name w:val="annotation reference"/>
    <w:basedOn w:val="DefaultParagraphFont"/>
    <w:uiPriority w:val="99"/>
    <w:semiHidden/>
    <w:unhideWhenUsed/>
    <w:rsid w:val="0040425D"/>
    <w:rPr>
      <w:sz w:val="16"/>
      <w:szCs w:val="16"/>
    </w:rPr>
  </w:style>
  <w:style w:type="paragraph" w:styleId="CommentText">
    <w:name w:val="annotation text"/>
    <w:basedOn w:val="Normal"/>
    <w:link w:val="CommentTextChar"/>
    <w:uiPriority w:val="99"/>
    <w:semiHidden/>
    <w:unhideWhenUsed/>
    <w:rsid w:val="0040425D"/>
    <w:pPr>
      <w:spacing w:line="240" w:lineRule="auto"/>
    </w:pPr>
    <w:rPr>
      <w:sz w:val="20"/>
      <w:szCs w:val="20"/>
    </w:rPr>
  </w:style>
  <w:style w:type="character" w:customStyle="1" w:styleId="CommentTextChar">
    <w:name w:val="Comment Text Char"/>
    <w:basedOn w:val="DefaultParagraphFont"/>
    <w:link w:val="CommentText"/>
    <w:uiPriority w:val="99"/>
    <w:semiHidden/>
    <w:rsid w:val="0040425D"/>
    <w:rPr>
      <w:lang w:eastAsia="en-US"/>
    </w:rPr>
  </w:style>
  <w:style w:type="paragraph" w:styleId="CommentSubject">
    <w:name w:val="annotation subject"/>
    <w:basedOn w:val="CommentText"/>
    <w:next w:val="CommentText"/>
    <w:link w:val="CommentSubjectChar"/>
    <w:uiPriority w:val="99"/>
    <w:semiHidden/>
    <w:unhideWhenUsed/>
    <w:rsid w:val="0040425D"/>
    <w:rPr>
      <w:b/>
      <w:bCs/>
    </w:rPr>
  </w:style>
  <w:style w:type="character" w:customStyle="1" w:styleId="CommentSubjectChar">
    <w:name w:val="Comment Subject Char"/>
    <w:basedOn w:val="CommentTextChar"/>
    <w:link w:val="CommentSubject"/>
    <w:uiPriority w:val="99"/>
    <w:semiHidden/>
    <w:rsid w:val="0040425D"/>
    <w:rPr>
      <w:b/>
      <w:bCs/>
      <w:lang w:eastAsia="en-US"/>
    </w:rPr>
  </w:style>
  <w:style w:type="paragraph" w:styleId="NoSpacing">
    <w:name w:val="No Spacing"/>
    <w:uiPriority w:val="1"/>
    <w:qFormat/>
    <w:rsid w:val="005B6FA4"/>
    <w:rPr>
      <w:sz w:val="22"/>
      <w:szCs w:val="22"/>
      <w:lang w:eastAsia="en-US"/>
    </w:rPr>
  </w:style>
  <w:style w:type="character" w:customStyle="1" w:styleId="Heading1Char">
    <w:name w:val="Heading 1 Char"/>
    <w:basedOn w:val="DefaultParagraphFont"/>
    <w:link w:val="Heading1"/>
    <w:uiPriority w:val="9"/>
    <w:rsid w:val="005B6FA4"/>
    <w:rPr>
      <w:rFonts w:asciiTheme="majorHAnsi" w:eastAsiaTheme="majorEastAsia" w:hAnsiTheme="majorHAnsi" w:cstheme="majorBidi"/>
      <w:color w:val="365F91" w:themeColor="accent1" w:themeShade="BF"/>
      <w:sz w:val="32"/>
      <w:szCs w:val="32"/>
      <w:lang w:eastAsia="en-US"/>
    </w:rPr>
  </w:style>
  <w:style w:type="paragraph" w:styleId="Subtitle">
    <w:name w:val="Subtitle"/>
    <w:basedOn w:val="Normal"/>
    <w:next w:val="Normal"/>
    <w:link w:val="SubtitleChar"/>
    <w:uiPriority w:val="11"/>
    <w:qFormat/>
    <w:rsid w:val="005B6FA4"/>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5B6FA4"/>
    <w:rPr>
      <w:rFonts w:asciiTheme="minorHAnsi" w:eastAsiaTheme="minorEastAsia" w:hAnsiTheme="minorHAnsi" w:cstheme="minorBidi"/>
      <w:color w:val="5A5A5A" w:themeColor="text1" w:themeTint="A5"/>
      <w:spacing w:val="15"/>
      <w:sz w:val="22"/>
      <w:szCs w:val="22"/>
      <w:lang w:eastAsia="en-US"/>
    </w:rPr>
  </w:style>
  <w:style w:type="paragraph" w:styleId="Title">
    <w:name w:val="Title"/>
    <w:basedOn w:val="Normal"/>
    <w:next w:val="Normal"/>
    <w:link w:val="TitleChar"/>
    <w:uiPriority w:val="10"/>
    <w:qFormat/>
    <w:rsid w:val="005B6FA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B6FA4"/>
    <w:rPr>
      <w:rFonts w:asciiTheme="majorHAnsi" w:eastAsiaTheme="majorEastAsia" w:hAnsiTheme="majorHAnsi" w:cstheme="majorBidi"/>
      <w:spacing w:val="-10"/>
      <w:kern w:val="28"/>
      <w:sz w:val="56"/>
      <w:szCs w:val="56"/>
      <w:lang w:eastAsia="en-US"/>
    </w:rPr>
  </w:style>
  <w:style w:type="character" w:customStyle="1" w:styleId="Heading2Char">
    <w:name w:val="Heading 2 Char"/>
    <w:basedOn w:val="DefaultParagraphFont"/>
    <w:link w:val="Heading2"/>
    <w:uiPriority w:val="9"/>
    <w:rsid w:val="005B6FA4"/>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ILP\Rebecca\Aspire\Policies%20&amp;%20procedures\Procedures%20v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E6FA80-DC47-4350-9E24-8476F070B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Procedures v4.dot</Template>
  <TotalTime>0</TotalTime>
  <Pages>4</Pages>
  <Words>814</Words>
  <Characters>4642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Leeds City Council</Company>
  <LinksUpToDate>false</LinksUpToDate>
  <CharactersWithSpaces>5446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Heim, Rebecca</dc:creator>
  <cp:lastModifiedBy>Barnes, Marc</cp:lastModifiedBy>
  <cp:revision>3</cp:revision>
  <cp:lastPrinted>2019-08-13T08:15:00Z</cp:lastPrinted>
  <dcterms:created xsi:type="dcterms:W3CDTF">2025-03-12T07:34:00Z</dcterms:created>
  <dcterms:modified xsi:type="dcterms:W3CDTF">2025-03-12T07:35:00Z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2024-01-24T11:08:29Z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40fda30b-1576-4167-9e72-9ad37ee1e367</vt:lpwstr>
  </property>
  <property fmtid="{D5CDD505-2E9C-101B-9397-08002B2CF9AE}" pid="7" name="MSIP_Label_defa4170-0d19-0005-0004-bc88714345d2_ActionId">
    <vt:lpwstr>1b32663c-9139-4d8a-a211-7d0ee5a910d8</vt:lpwstr>
  </property>
  <property fmtid="{D5CDD505-2E9C-101B-9397-08002B2CF9AE}" pid="8" name="MSIP_Label_defa4170-0d19-0005-0004-bc88714345d2_ContentBits">
    <vt:lpwstr>0</vt:lpwstr>
  </property>
</Properties>
</file>